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DF63" w14:textId="54AEAB4F" w:rsidR="005F5F4F" w:rsidRPr="005F5F4F" w:rsidRDefault="005F5F4F" w:rsidP="005F5F4F">
      <w:pPr>
        <w:spacing w:after="200" w:line="360" w:lineRule="auto"/>
        <w:jc w:val="center"/>
        <w:rPr>
          <w:rFonts w:ascii="Nirmala UI" w:hAnsi="Nirmala UI" w:cs="Nirmala UI"/>
          <w:b/>
          <w:bCs/>
          <w:sz w:val="18"/>
          <w:szCs w:val="18"/>
          <w:lang w:bidi="ta-IN"/>
        </w:rPr>
      </w:pPr>
      <w:r w:rsidRPr="005F5F4F">
        <w:rPr>
          <w:rFonts w:ascii="Nirmala UI" w:eastAsiaTheme="minorEastAsia" w:hAnsi="Nirmala UI" w:cs="Nirmala UI" w:hint="cs"/>
          <w:b/>
          <w:bCs/>
          <w:color w:val="000000"/>
          <w:kern w:val="2"/>
          <w:sz w:val="18"/>
          <w:szCs w:val="18"/>
          <w:cs/>
          <w:lang w:bidi="ta-IN"/>
          <w14:ligatures w14:val="standardContextual"/>
        </w:rPr>
        <w:t>புனிதங்களை</w:t>
      </w:r>
      <w:r w:rsidRPr="005F5F4F">
        <w:rPr>
          <w:rFonts w:ascii="Nirmala UI" w:eastAsiaTheme="minorEastAsia" w:hAnsi="Nirmala UI" w:cs="Nirmala UI"/>
          <w:b/>
          <w:bCs/>
          <w:color w:val="000000"/>
          <w:kern w:val="2"/>
          <w:sz w:val="18"/>
          <w:szCs w:val="18"/>
          <w:cs/>
          <w:lang w:bidi="ta-IN"/>
          <w14:ligatures w14:val="standardContextual"/>
        </w:rPr>
        <w:t xml:space="preserve"> </w:t>
      </w:r>
      <w:r w:rsidRPr="005F5F4F">
        <w:rPr>
          <w:rFonts w:ascii="Nirmala UI" w:eastAsiaTheme="minorEastAsia" w:hAnsi="Nirmala UI" w:cs="Nirmala UI" w:hint="cs"/>
          <w:b/>
          <w:bCs/>
          <w:color w:val="000000"/>
          <w:kern w:val="2"/>
          <w:sz w:val="18"/>
          <w:szCs w:val="18"/>
          <w:cs/>
          <w:lang w:bidi="ta-IN"/>
          <w14:ligatures w14:val="standardContextual"/>
        </w:rPr>
        <w:t>மதிப்போம்</w:t>
      </w:r>
      <w:r w:rsidRPr="005F5F4F">
        <w:rPr>
          <w:rFonts w:ascii="Nirmala UI" w:eastAsiaTheme="minorEastAsia" w:hAnsi="Nirmala UI" w:cs="Nirmala UI"/>
          <w:b/>
          <w:bCs/>
          <w:color w:val="000000"/>
          <w:kern w:val="2"/>
          <w:sz w:val="18"/>
          <w:szCs w:val="18"/>
          <w:lang w:bidi="ta-IN"/>
          <w14:ligatures w14:val="standardContextual"/>
        </w:rPr>
        <w:t>!</w:t>
      </w:r>
    </w:p>
    <w:p w14:paraId="10C34C75" w14:textId="6E96B273" w:rsidR="000A57FA" w:rsidRPr="005F5F4F" w:rsidRDefault="000A57FA" w:rsidP="005F5F4F">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5F5F4F" w:rsidRPr="00111815">
        <w:rPr>
          <w:rFonts w:ascii="Nirmala UI" w:eastAsiaTheme="minorEastAsia" w:hAnsi="Nirmala UI" w:cs="Nirmala UI" w:hint="cs"/>
          <w:color w:val="000000"/>
          <w:kern w:val="2"/>
          <w:sz w:val="18"/>
          <w:szCs w:val="18"/>
          <w:cs/>
          <w:lang w:bidi="ta-IN"/>
          <w14:ligatures w14:val="standardContextual"/>
        </w:rPr>
        <w:t>புனிதங்களை</w:t>
      </w:r>
      <w:r w:rsidR="005F5F4F" w:rsidRPr="00111815">
        <w:rPr>
          <w:rFonts w:ascii="Nirmala UI" w:eastAsiaTheme="minorEastAsia" w:hAnsi="Nirmala UI" w:cs="Nirmala UI"/>
          <w:color w:val="000000"/>
          <w:kern w:val="2"/>
          <w:sz w:val="18"/>
          <w:szCs w:val="18"/>
          <w:cs/>
          <w:lang w:bidi="ta-IN"/>
          <w14:ligatures w14:val="standardContextual"/>
        </w:rPr>
        <w:t xml:space="preserve"> </w:t>
      </w:r>
      <w:r w:rsidR="005F5F4F" w:rsidRPr="00111815">
        <w:rPr>
          <w:rFonts w:ascii="Nirmala UI" w:eastAsiaTheme="minorEastAsia" w:hAnsi="Nirmala UI" w:cs="Nirmala UI" w:hint="cs"/>
          <w:color w:val="000000"/>
          <w:kern w:val="2"/>
          <w:sz w:val="18"/>
          <w:szCs w:val="18"/>
          <w:cs/>
          <w:lang w:bidi="ta-IN"/>
          <w14:ligatures w14:val="standardContextual"/>
        </w:rPr>
        <w:t>மதிப்போம்</w:t>
      </w:r>
      <w:r w:rsidR="005F5F4F">
        <w:rPr>
          <w:rFonts w:ascii="Nirmala UI" w:eastAsiaTheme="minorEastAsia" w:hAnsi="Nirmala UI" w:cs="Nirmala UI"/>
          <w:color w:val="000000"/>
          <w:kern w:val="2"/>
          <w:sz w:val="18"/>
          <w:szCs w:val="18"/>
          <w:lang w:bidi="ta-IN"/>
          <w14:ligatures w14:val="standardContextual"/>
        </w:rPr>
        <w:t>!</w:t>
      </w:r>
    </w:p>
    <w:p w14:paraId="2F58F055" w14:textId="2FEEB0F6" w:rsidR="000A57FA" w:rsidRDefault="000A57FA" w:rsidP="000A57FA">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13425C" w:rsidRPr="00111815">
        <w:rPr>
          <w:rFonts w:ascii="Nirmala UI" w:eastAsiaTheme="minorEastAsia" w:hAnsi="Nirmala UI" w:cs="Nirmala UI"/>
          <w:color w:val="000000"/>
          <w:kern w:val="2"/>
          <w:sz w:val="18"/>
          <w:szCs w:val="18"/>
          <w:lang w:bidi="ta-IN"/>
          <w14:ligatures w14:val="standardContextual"/>
        </w:rPr>
        <w:t>882</w:t>
      </w:r>
    </w:p>
    <w:p w14:paraId="0208BFD4" w14:textId="77777777" w:rsidR="000A57FA" w:rsidRDefault="000A57FA" w:rsidP="000A57FA">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4B3DE6A" w14:textId="77777777" w:rsidR="000A57FA" w:rsidRDefault="000A57FA" w:rsidP="000A57FA">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3685D68" w14:textId="00CC97BD" w:rsidR="000A57FA" w:rsidRDefault="000A57FA" w:rsidP="000A57F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3E113C" w:rsidRPr="00111815">
        <w:rPr>
          <w:rFonts w:ascii="Nirmala UI" w:eastAsiaTheme="minorEastAsia" w:hAnsi="Nirmala UI" w:cs="Nirmala UI"/>
          <w:color w:val="000000"/>
          <w:kern w:val="2"/>
          <w:sz w:val="18"/>
          <w:szCs w:val="18"/>
          <w:lang w:bidi="ta-IN"/>
          <w14:ligatures w14:val="standardContextual"/>
        </w:rPr>
        <w:t>17-05- 2025</w:t>
      </w:r>
      <w:r>
        <w:rPr>
          <w:rFonts w:ascii="Nirmala UI" w:hAnsi="Nirmala UI" w:cs="Nirmala UI"/>
          <w:sz w:val="18"/>
          <w:szCs w:val="18"/>
        </w:rPr>
        <w:t xml:space="preserve"> | 0</w:t>
      </w:r>
      <w:r w:rsidR="000F17E6">
        <w:rPr>
          <w:rFonts w:ascii="Nirmala UI" w:hAnsi="Nirmala UI" w:cs="Nirmala UI"/>
          <w:sz w:val="18"/>
          <w:szCs w:val="18"/>
        </w:rPr>
        <w:t>9</w:t>
      </w:r>
      <w:r>
        <w:rPr>
          <w:rFonts w:ascii="Nirmala UI" w:hAnsi="Nirmala UI" w:cs="Nirmala UI"/>
          <w:sz w:val="18"/>
          <w:szCs w:val="18"/>
        </w:rPr>
        <w:t>-1</w:t>
      </w:r>
      <w:r w:rsidR="000F17E6">
        <w:rPr>
          <w:rFonts w:ascii="Nirmala UI" w:hAnsi="Nirmala UI" w:cs="Nirmala UI"/>
          <w:sz w:val="18"/>
          <w:szCs w:val="18"/>
        </w:rPr>
        <w:t>1</w:t>
      </w:r>
      <w:r>
        <w:rPr>
          <w:rFonts w:ascii="Nirmala UI" w:hAnsi="Nirmala UI" w:cs="Nirmala UI"/>
          <w:sz w:val="18"/>
          <w:szCs w:val="18"/>
        </w:rPr>
        <w:t>-1445</w:t>
      </w:r>
    </w:p>
    <w:p w14:paraId="75D4218A" w14:textId="77777777" w:rsidR="000A57FA" w:rsidRDefault="000A57FA" w:rsidP="000A57FA">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617A544" w14:textId="77777777" w:rsidR="000A57FA" w:rsidRDefault="000A57FA" w:rsidP="000A57FA">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42BFE8A" w14:textId="77777777" w:rsidR="000A57FA" w:rsidRDefault="000A57FA" w:rsidP="000A57F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16D0CFFF" w14:textId="77777777" w:rsidR="000A57FA" w:rsidRDefault="000A57FA" w:rsidP="000A57F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63C837A3" w14:textId="77777777" w:rsidR="000A57FA" w:rsidRDefault="000A57FA" w:rsidP="000A57FA">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130B456E" w14:textId="77777777" w:rsidR="000A57FA" w:rsidRDefault="000A57FA" w:rsidP="000A57FA">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32733EF0" w14:textId="77777777" w:rsidR="000A57FA" w:rsidRDefault="000A57FA" w:rsidP="000A57F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0A425CF3" w14:textId="77777777" w:rsidR="000A57FA" w:rsidRDefault="000A57FA" w:rsidP="000A57FA">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EF48F00" w14:textId="4010D6ED" w:rsidR="000A57FA" w:rsidRDefault="000A57FA" w:rsidP="000A57F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ஆன்மாவிலிருந்து </w:t>
      </w:r>
      <w:r w:rsidR="006C18A4" w:rsidRPr="006C18A4">
        <w:rPr>
          <w:rFonts w:ascii="Nirmala UI" w:hAnsi="Nirmala UI" w:cs="Nirmala UI"/>
          <w:sz w:val="18"/>
          <w:szCs w:val="18"/>
          <w:cs/>
          <w:lang w:bidi="ta-IN"/>
        </w:rPr>
        <w:t>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771EB9BB" w14:textId="77777777" w:rsidR="000A57FA" w:rsidRDefault="000A57FA" w:rsidP="000A57FA">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0C826C1" w14:textId="77777777" w:rsidR="000A57FA" w:rsidRDefault="000A57FA" w:rsidP="000A57FA">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22263FE1" w14:textId="1771195E"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அடியார்களே</w:t>
      </w:r>
      <w:r w:rsidR="00DB227F">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புகழும்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ஒருவனுக்கே</w:t>
      </w:r>
      <w:r w:rsidR="00DB227F">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சலவாத்தும்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ஸலாமும்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w:t>
      </w:r>
      <w:r w:rsidR="00DB227F">
        <w:rPr>
          <w:rFonts w:ascii="Nirmala UI" w:eastAsiaTheme="minorEastAsia" w:hAnsi="Nirmala UI" w:cs="Nirmala UI" w:hint="cs"/>
          <w:color w:val="000000"/>
          <w:kern w:val="2"/>
          <w:sz w:val="18"/>
          <w:szCs w:val="18"/>
          <w:cs/>
          <w:lang w:bidi="ta-IN"/>
          <w14:ligatures w14:val="standardContextual"/>
        </w:rPr>
        <w:t>த்</w:t>
      </w:r>
      <w:r w:rsidRPr="004629A1">
        <w:rPr>
          <w:rFonts w:ascii="Nirmala UI" w:eastAsiaTheme="minorEastAsia" w:hAnsi="Nirmala UI" w:cs="Nirmala UI" w:hint="cs"/>
          <w:color w:val="000000"/>
          <w:kern w:val="2"/>
          <w:sz w:val="18"/>
          <w:szCs w:val="18"/>
          <w:cs/>
          <w:lang w:bidi="ta-IN"/>
          <w14:ligatures w14:val="standardContextual"/>
        </w:rPr>
        <w:t>தூதர்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தூதரின்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கண்ணியத்திற்குரிய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குடும்பத்தார்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அனைவரும்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நிலவட்டும்</w:t>
      </w:r>
      <w:r w:rsidR="00DB227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குத்பாவின்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தொடக்கத்தில்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உங்களுக்கும்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உபதேசம்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செய்தவனாக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தக்வாவை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இறையச்சத்தை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நினைவூட்டியவனாக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ஆரம்பம்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Pr="004629A1">
        <w:rPr>
          <w:rFonts w:ascii="Nirmala UI" w:eastAsiaTheme="minorEastAsia" w:hAnsi="Nirmala UI" w:cs="Nirmala UI"/>
          <w:color w:val="000000"/>
          <w:kern w:val="2"/>
          <w:sz w:val="18"/>
          <w:szCs w:val="18"/>
          <w:cs/>
          <w:lang w:bidi="ta-IN"/>
          <w14:ligatures w14:val="standardContextual"/>
        </w:rPr>
        <w:t>.</w:t>
      </w:r>
    </w:p>
    <w:p w14:paraId="6CA3628C" w14:textId="17451597"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w:t>
      </w:r>
      <w:r w:rsidR="00DB227F">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hint="cs"/>
          <w:color w:val="000000"/>
          <w:kern w:val="2"/>
          <w:sz w:val="18"/>
          <w:szCs w:val="18"/>
          <w:cs/>
          <w:lang w:bidi="ta-IN"/>
          <w14:ligatures w14:val="standardContextual"/>
        </w:rPr>
        <w:t>ஹா</w:t>
      </w:r>
      <w:r w:rsidRPr="006C18A4">
        <w:rPr>
          <w:rFonts w:ascii="Nirmala UI" w:eastAsiaTheme="minorEastAsia" w:hAnsi="Nirmala UI" w:cs="Nirmala UI"/>
          <w:color w:val="000000"/>
          <w:kern w:val="2"/>
          <w:sz w:val="18"/>
          <w:szCs w:val="18"/>
          <w:cs/>
          <w:lang w:bidi="ta-IN"/>
          <w14:ligatures w14:val="standardContextual"/>
        </w:rPr>
        <w:t>ன</w:t>
      </w:r>
      <w:r w:rsidR="006C18A4" w:rsidRPr="006C18A4">
        <w:rPr>
          <w:rFonts w:ascii="Nirmala UI" w:eastAsiaTheme="minorEastAsia" w:hAnsi="Nirmala UI" w:cs="Nirmala UI"/>
          <w:color w:val="000000"/>
          <w:kern w:val="2"/>
          <w:sz w:val="18"/>
          <w:szCs w:val="18"/>
          <w:cs/>
          <w:lang w:val="en-GB" w:bidi="ta-IN"/>
          <w14:ligatures w14:val="standardContextual"/>
        </w:rPr>
        <w:t xml:space="preserve">ஹு வ </w:t>
      </w:r>
      <w:r w:rsidR="00DB227F">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மன்னிப்பானாக</w:t>
      </w:r>
      <w:r w:rsidR="00DB227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மறைவில்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அறிந்து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அறியாமையில்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விளையாட்டாக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006C18A4">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தவறுகளையும்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குற்றங்களையும்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பாவங்களையும்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w:t>
      </w:r>
      <w:r w:rsidR="00DB227F">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மன்னித்து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அருள்வானாக</w:t>
      </w:r>
      <w:r w:rsidR="00DB227F">
        <w:rPr>
          <w:rFonts w:ascii="Nirmala UI" w:eastAsiaTheme="minorEastAsia" w:hAnsi="Nirmala UI" w:cs="Nirmala UI" w:hint="cs"/>
          <w:color w:val="000000"/>
          <w:kern w:val="2"/>
          <w:sz w:val="18"/>
          <w:szCs w:val="18"/>
          <w:cs/>
          <w:lang w:bidi="ta-IN"/>
          <w14:ligatures w14:val="standardContextual"/>
        </w:rPr>
        <w:t>!</w:t>
      </w:r>
    </w:p>
    <w:p w14:paraId="397B45A2" w14:textId="5240956A" w:rsidR="00B7397B"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மார்க்கத்துடைய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அம்சங்க</w:t>
      </w:r>
      <w:r w:rsidR="006C18A4" w:rsidRPr="006C18A4">
        <w:rPr>
          <w:rFonts w:ascii="Nirmala UI" w:eastAsiaTheme="minorEastAsia" w:hAnsi="Nirmala UI" w:cs="Nirmala UI"/>
          <w:color w:val="000000"/>
          <w:kern w:val="2"/>
          <w:sz w:val="18"/>
          <w:szCs w:val="18"/>
          <w:cs/>
          <w:lang w:val="en-GB" w:bidi="ta-IN"/>
          <w14:ligatures w14:val="standardContextual"/>
        </w:rPr>
        <w:t>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போகலாம்</w:t>
      </w:r>
      <w:r w:rsidR="00B7397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சிறப்புகளின்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சங்கமம்</w:t>
      </w:r>
      <w:r w:rsidRPr="004629A1">
        <w:rPr>
          <w:rFonts w:ascii="Nirmala UI" w:eastAsiaTheme="minorEastAsia" w:hAnsi="Nirmala UI" w:cs="Nirmala UI"/>
          <w:color w:val="000000"/>
          <w:kern w:val="2"/>
          <w:sz w:val="18"/>
          <w:szCs w:val="18"/>
          <w:cs/>
          <w:lang w:bidi="ta-IN"/>
          <w14:ligatures w14:val="standardContextual"/>
        </w:rPr>
        <w:t xml:space="preserve"> </w:t>
      </w:r>
      <w:r w:rsidR="006C18A4" w:rsidRPr="004629A1">
        <w:rPr>
          <w:rFonts w:ascii="Nirmala UI" w:eastAsiaTheme="minorEastAsia" w:hAnsi="Nirmala UI" w:cs="Nirmala UI" w:hint="cs"/>
          <w:color w:val="000000"/>
          <w:kern w:val="2"/>
          <w:sz w:val="18"/>
          <w:szCs w:val="18"/>
          <w:cs/>
          <w:lang w:bidi="ta-IN"/>
          <w14:ligatures w14:val="standardContextual"/>
        </w:rPr>
        <w:t>இந்த</w:t>
      </w:r>
      <w:r w:rsidR="006C18A4" w:rsidRPr="004629A1">
        <w:rPr>
          <w:rFonts w:ascii="Nirmala UI" w:eastAsiaTheme="minorEastAsia" w:hAnsi="Nirmala UI" w:cs="Nirmala UI"/>
          <w:color w:val="000000"/>
          <w:kern w:val="2"/>
          <w:sz w:val="18"/>
          <w:szCs w:val="18"/>
          <w:cs/>
          <w:lang w:bidi="ta-IN"/>
          <w14:ligatures w14:val="standardContextual"/>
        </w:rPr>
        <w:t xml:space="preserve"> </w:t>
      </w:r>
      <w:r w:rsidR="006C18A4" w:rsidRPr="004629A1">
        <w:rPr>
          <w:rFonts w:ascii="Nirmala UI" w:eastAsiaTheme="minorEastAsia" w:hAnsi="Nirmala UI" w:cs="Nirmala UI" w:hint="cs"/>
          <w:color w:val="000000"/>
          <w:kern w:val="2"/>
          <w:sz w:val="18"/>
          <w:szCs w:val="18"/>
          <w:cs/>
          <w:lang w:bidi="ta-IN"/>
          <w14:ligatures w14:val="standardContextual"/>
        </w:rPr>
        <w:t>தீன்</w:t>
      </w:r>
      <w:r w:rsidR="00B7397B">
        <w:rPr>
          <w:rFonts w:ascii="Nirmala UI" w:eastAsiaTheme="minorEastAsia" w:hAnsi="Nirmala UI" w:cs="Nirmala UI" w:hint="cs"/>
          <w:color w:val="000000"/>
          <w:kern w:val="2"/>
          <w:sz w:val="18"/>
          <w:szCs w:val="18"/>
          <w:cs/>
          <w:lang w:bidi="ta-IN"/>
          <w14:ligatures w14:val="standardContextual"/>
        </w:rPr>
        <w:t>.</w:t>
      </w:r>
    </w:p>
    <w:p w14:paraId="0A72A2FF" w14:textId="77777777" w:rsidR="00404E6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கொடுத்திருக்கிறான்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00404E6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ஒழுக்கங்கள்</w:t>
      </w:r>
      <w:r w:rsidR="00404E6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சட்டங்கள்</w:t>
      </w:r>
      <w:r w:rsidR="00404E6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பொருளாதார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சட்டங்கள்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அனைத்துமே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சிறப்பானவை</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உயர்வானவை</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00404E6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மகத்துவப்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3D5EE8">
        <w:rPr>
          <w:rFonts w:ascii="Nirmala UI" w:eastAsiaTheme="minorEastAsia" w:hAnsi="Nirmala UI" w:cs="Nirmala UI" w:hint="cs"/>
          <w:color w:val="000000"/>
          <w:kern w:val="2"/>
          <w:sz w:val="18"/>
          <w:szCs w:val="18"/>
          <w:cs/>
          <w:lang w:bidi="ta-IN"/>
          <w14:ligatures w14:val="standardContextual"/>
        </w:rPr>
        <w:t>?</w:t>
      </w:r>
    </w:p>
    <w:p w14:paraId="16CD1BE6" w14:textId="106CBB2C"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பெயர்களில்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404E64">
        <w:rPr>
          <w:rFonts w:ascii="Nirmala UI" w:eastAsiaTheme="minorEastAsia" w:hAnsi="Nirmala UI" w:cs="Nirmala UI" w:hint="cs"/>
          <w:color w:val="000000"/>
          <w:kern w:val="2"/>
          <w:sz w:val="18"/>
          <w:szCs w:val="18"/>
          <w:cs/>
          <w:lang w:bidi="ta-IN"/>
          <w14:ligatures w14:val="standardContextual"/>
        </w:rPr>
        <w:t>அல் அழீம்</w:t>
      </w:r>
    </w:p>
    <w:p w14:paraId="55B3F90E" w14:textId="77777777" w:rsidR="004629A1" w:rsidRPr="003D5EE8" w:rsidRDefault="004629A1" w:rsidP="003D5EE8">
      <w:pPr>
        <w:bidi/>
        <w:spacing w:after="200" w:line="360" w:lineRule="auto"/>
        <w:jc w:val="center"/>
        <w:rPr>
          <w:rFonts w:ascii="Traditional Arabic" w:hAnsi="Traditional Arabic" w:cs="Traditional Arabic"/>
          <w:sz w:val="30"/>
          <w:szCs w:val="30"/>
        </w:rPr>
      </w:pPr>
      <w:r w:rsidRPr="003D5EE8">
        <w:rPr>
          <w:rFonts w:ascii="Traditional Arabic" w:hAnsi="Traditional Arabic" w:cs="Traditional Arabic" w:hint="eastAsia"/>
          <w:sz w:val="30"/>
          <w:szCs w:val="30"/>
          <w:rtl/>
        </w:rPr>
        <w:t>العظيم</w:t>
      </w:r>
      <w:r w:rsidRPr="003D5EE8">
        <w:rPr>
          <w:rFonts w:ascii="Traditional Arabic" w:hAnsi="Traditional Arabic" w:cs="Traditional Arabic"/>
          <w:sz w:val="30"/>
          <w:szCs w:val="30"/>
          <w:cs/>
          <w:lang w:bidi="ta-IN"/>
        </w:rPr>
        <w:t xml:space="preserve"> </w:t>
      </w:r>
    </w:p>
    <w:p w14:paraId="07E73F9F" w14:textId="120C8E30"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lastRenderedPageBreak/>
        <w:t>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மகத்தானவன்</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உயர்ந்தவன்</w:t>
      </w:r>
      <w:r w:rsidR="003D5E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FA5C0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பெருமையைப்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p>
    <w:p w14:paraId="67BF4B1E" w14:textId="53087E6F" w:rsidR="004629A1" w:rsidRPr="00FA5C02" w:rsidRDefault="004629A1" w:rsidP="00FA5C02">
      <w:pPr>
        <w:bidi/>
        <w:spacing w:after="200" w:line="360" w:lineRule="auto"/>
        <w:jc w:val="center"/>
        <w:rPr>
          <w:rFonts w:ascii="Traditional Arabic" w:hAnsi="Traditional Arabic" w:cs="Traditional Arabic"/>
          <w:sz w:val="30"/>
          <w:szCs w:val="30"/>
        </w:rPr>
      </w:pPr>
      <w:r w:rsidRPr="00FA5C02">
        <w:rPr>
          <w:rFonts w:ascii="Traditional Arabic" w:hAnsi="Traditional Arabic" w:cs="Traditional Arabic" w:hint="eastAsia"/>
          <w:sz w:val="30"/>
          <w:szCs w:val="30"/>
          <w:rtl/>
        </w:rPr>
        <w:t>وَقُلِ</w:t>
      </w:r>
      <w:r w:rsidRPr="00FA5C02">
        <w:rPr>
          <w:rFonts w:ascii="Traditional Arabic" w:hAnsi="Traditional Arabic" w:cs="Traditional Arabic"/>
          <w:sz w:val="30"/>
          <w:szCs w:val="30"/>
          <w:rtl/>
        </w:rPr>
        <w:t xml:space="preserve"> الْحَمْدُ لِلّٰهِ الَّذِىْ لَمْ يَتَّخِذْ وَلَدًا وَّلَمْ يَكُنْ لَّه</w:t>
      </w:r>
      <w:r w:rsidRPr="00FA5C02">
        <w:rPr>
          <w:rFonts w:ascii="Times New Roman" w:hAnsi="Times New Roman" w:cs="Times New Roman" w:hint="cs"/>
          <w:sz w:val="30"/>
          <w:szCs w:val="30"/>
          <w:rtl/>
        </w:rPr>
        <w:t>ٗ</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شَرِيْكٌ</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فِى</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الْمُلْكِ</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وَلَمْ</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يَكُنْ</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لَّه</w:t>
      </w:r>
      <w:r w:rsidRPr="00FA5C02">
        <w:rPr>
          <w:rFonts w:ascii="Times New Roman" w:hAnsi="Times New Roman" w:cs="Times New Roman" w:hint="cs"/>
          <w:sz w:val="30"/>
          <w:szCs w:val="30"/>
          <w:rtl/>
        </w:rPr>
        <w:t>ٗ</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وَلِىٌّ</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مِّنَ</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الذُّلِّ‌</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وَكَبِّرْهُ</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تَكْبِيْرًا‏</w:t>
      </w:r>
    </w:p>
    <w:p w14:paraId="4BA73105" w14:textId="30CA12A2" w:rsidR="004629A1" w:rsidRPr="004629A1" w:rsidRDefault="004629A1" w:rsidP="00FA5C02">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நபியே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இறைவனின்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பேசிக்கொண்டே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இருங்கள்</w:t>
      </w:r>
      <w:r w:rsidR="00FA5C0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படுத்திக்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இருங்கள்</w:t>
      </w:r>
      <w:r w:rsidR="00FA5C0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தகுதியானவன்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w:t>
      </w:r>
      <w:r w:rsidR="00FA5C02">
        <w:rPr>
          <w:rFonts w:ascii="Nirmala UI" w:eastAsiaTheme="minorEastAsia" w:hAnsi="Nirmala UI" w:cs="Nirmala UI" w:hint="cs"/>
          <w:color w:val="000000"/>
          <w:kern w:val="2"/>
          <w:sz w:val="18"/>
          <w:szCs w:val="18"/>
          <w:cs/>
          <w:lang w:bidi="ta-IN"/>
          <w14:ligatures w14:val="standardContextual"/>
        </w:rPr>
        <w:t xml:space="preserve">. </w:t>
      </w:r>
      <w:r w:rsidR="00FA5C02" w:rsidRPr="004629A1">
        <w:rPr>
          <w:rFonts w:ascii="Nirmala UI" w:eastAsiaTheme="minorEastAsia" w:hAnsi="Nirmala UI" w:cs="Nirmala UI"/>
          <w:color w:val="000000"/>
          <w:kern w:val="2"/>
          <w:sz w:val="18"/>
          <w:szCs w:val="18"/>
          <w:cs/>
          <w:lang w:bidi="ta-IN"/>
          <w14:ligatures w14:val="standardContextual"/>
        </w:rPr>
        <w:t>(</w:t>
      </w:r>
      <w:r w:rsidR="00FA5C02" w:rsidRPr="004629A1">
        <w:rPr>
          <w:rFonts w:ascii="Nirmala UI" w:eastAsiaTheme="minorEastAsia" w:hAnsi="Nirmala UI" w:cs="Nirmala UI" w:hint="cs"/>
          <w:color w:val="000000"/>
          <w:kern w:val="2"/>
          <w:sz w:val="18"/>
          <w:szCs w:val="18"/>
          <w:cs/>
          <w:lang w:bidi="ta-IN"/>
          <w14:ligatures w14:val="standardContextual"/>
        </w:rPr>
        <w:t>அல்குர்ஆன்</w:t>
      </w:r>
      <w:r w:rsidR="00FA5C02" w:rsidRPr="004629A1">
        <w:rPr>
          <w:rFonts w:ascii="Nirmala UI" w:eastAsiaTheme="minorEastAsia" w:hAnsi="Nirmala UI" w:cs="Nirmala UI"/>
          <w:color w:val="000000"/>
          <w:kern w:val="2"/>
          <w:sz w:val="18"/>
          <w:szCs w:val="18"/>
          <w:cs/>
          <w:lang w:bidi="ta-IN"/>
          <w14:ligatures w14:val="standardContextual"/>
        </w:rPr>
        <w:t xml:space="preserve"> : 17:111)</w:t>
      </w:r>
    </w:p>
    <w:p w14:paraId="6810600F" w14:textId="77777777" w:rsidR="004629A1" w:rsidRPr="00FA5C02" w:rsidRDefault="004629A1" w:rsidP="00FA5C02">
      <w:pPr>
        <w:bidi/>
        <w:spacing w:after="200" w:line="360" w:lineRule="auto"/>
        <w:jc w:val="center"/>
        <w:rPr>
          <w:rFonts w:ascii="Traditional Arabic" w:hAnsi="Traditional Arabic" w:cs="Traditional Arabic"/>
          <w:sz w:val="30"/>
          <w:szCs w:val="30"/>
        </w:rPr>
      </w:pPr>
      <w:r w:rsidRPr="00FA5C02">
        <w:rPr>
          <w:rFonts w:ascii="Traditional Arabic" w:hAnsi="Traditional Arabic" w:cs="Traditional Arabic" w:hint="eastAsia"/>
          <w:sz w:val="30"/>
          <w:szCs w:val="30"/>
          <w:rtl/>
        </w:rPr>
        <w:t>شَهْرُ</w:t>
      </w:r>
      <w:r w:rsidRPr="00FA5C02">
        <w:rPr>
          <w:rFonts w:ascii="Traditional Arabic" w:hAnsi="Traditional Arabic" w:cs="Traditional Arabic"/>
          <w:sz w:val="30"/>
          <w:szCs w:val="30"/>
          <w:rtl/>
        </w:rPr>
        <w:t xml:space="preserve"> رَمَضَانَ الَّذِىْٓ اُنْزِلَ فِيْهِ الْقُرْاٰنُ هُدًى لِّلنَّاسِ وَ بَيِّنٰتٍ مِّنَ الْهُدٰى وَالْفُرْقَانِ فَمَنْ شَهِدَ مِنْكُمُ الشَّهْرَ فَلْيَـصُمْهُ  </w:t>
      </w:r>
      <w:r w:rsidRPr="00FA5C02">
        <w:rPr>
          <w:rFonts w:ascii="Traditional Arabic" w:hAnsi="Traditional Arabic" w:cs="Traditional Arabic" w:hint="cs"/>
          <w:sz w:val="30"/>
          <w:szCs w:val="30"/>
          <w:rtl/>
        </w:rPr>
        <w:t>وَمَنْ</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کَانَ</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مَرِيْضًا</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اَوْ</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عَلٰى</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سَفَرٍ</w:t>
      </w:r>
      <w:r w:rsidRPr="00FA5C02">
        <w:rPr>
          <w:rFonts w:ascii="Traditional Arabic" w:hAnsi="Traditional Arabic" w:cs="Traditional Arabic"/>
          <w:sz w:val="30"/>
          <w:szCs w:val="30"/>
          <w:rtl/>
        </w:rPr>
        <w:t xml:space="preserve"> </w:t>
      </w:r>
      <w:r w:rsidRPr="00FA5C02">
        <w:rPr>
          <w:rFonts w:ascii="Traditional Arabic" w:hAnsi="Traditional Arabic" w:cs="Traditional Arabic" w:hint="cs"/>
          <w:sz w:val="30"/>
          <w:szCs w:val="30"/>
          <w:rtl/>
        </w:rPr>
        <w:t>فَعِ</w:t>
      </w:r>
      <w:r w:rsidRPr="00FA5C02">
        <w:rPr>
          <w:rFonts w:ascii="Traditional Arabic" w:hAnsi="Traditional Arabic" w:cs="Traditional Arabic"/>
          <w:sz w:val="30"/>
          <w:szCs w:val="30"/>
          <w:rtl/>
        </w:rPr>
        <w:t>دَّةٌ مِّنْ اَيَّامٍ اُخَرَ يُرِيْدُ اللّٰهُ بِک</w:t>
      </w:r>
      <w:r w:rsidRPr="00FA5C02">
        <w:rPr>
          <w:rFonts w:ascii="Traditional Arabic" w:hAnsi="Traditional Arabic" w:cs="Traditional Arabic" w:hint="eastAsia"/>
          <w:sz w:val="30"/>
          <w:szCs w:val="30"/>
          <w:rtl/>
        </w:rPr>
        <w:t>ُمُ</w:t>
      </w:r>
      <w:r w:rsidRPr="00FA5C02">
        <w:rPr>
          <w:rFonts w:ascii="Traditional Arabic" w:hAnsi="Traditional Arabic" w:cs="Traditional Arabic"/>
          <w:sz w:val="30"/>
          <w:szCs w:val="30"/>
          <w:rtl/>
        </w:rPr>
        <w:t xml:space="preserve"> الْيُسْرَ وَلَا يُرِيْدُ بِکُمُ الْعُسْرَ وَلِتُکْمِلُوا الْعِدَّةَ وَلِتُکَبِّرُوا اللّٰهَ عَلٰى مَا هَدٰ</w:t>
      </w:r>
      <w:r w:rsidRPr="00FA5C02">
        <w:rPr>
          <w:rFonts w:ascii="Traditional Arabic" w:hAnsi="Traditional Arabic" w:cs="Traditional Arabic" w:hint="cs"/>
          <w:sz w:val="30"/>
          <w:szCs w:val="30"/>
          <w:rtl/>
        </w:rPr>
        <w:t>ٮ</w:t>
      </w:r>
      <w:r w:rsidRPr="00FA5C02">
        <w:rPr>
          <w:rFonts w:ascii="Traditional Arabic" w:hAnsi="Traditional Arabic" w:cs="Traditional Arabic" w:hint="eastAsia"/>
          <w:sz w:val="30"/>
          <w:szCs w:val="30"/>
          <w:rtl/>
        </w:rPr>
        <w:t>كُمْ</w:t>
      </w:r>
      <w:r w:rsidRPr="00FA5C02">
        <w:rPr>
          <w:rFonts w:ascii="Traditional Arabic" w:hAnsi="Traditional Arabic" w:cs="Traditional Arabic"/>
          <w:sz w:val="30"/>
          <w:szCs w:val="30"/>
          <w:rtl/>
        </w:rPr>
        <w:t xml:space="preserve"> وَلَعَلَّکُمْ تَشْكُرُوْنَ‏</w:t>
      </w:r>
    </w:p>
    <w:p w14:paraId="646C51D2" w14:textId="1CFDE0D4" w:rsidR="00CF693B" w:rsidRDefault="00443F42" w:rsidP="004B1FC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 xml:space="preserve">கருத்து : </w:t>
      </w:r>
      <w:r w:rsidR="004629A1" w:rsidRPr="004629A1">
        <w:rPr>
          <w:rFonts w:ascii="Nirmala UI" w:eastAsiaTheme="minorEastAsia" w:hAnsi="Nirmala UI" w:cs="Nirmala UI" w:hint="cs"/>
          <w:color w:val="000000"/>
          <w:kern w:val="2"/>
          <w:sz w:val="18"/>
          <w:szCs w:val="18"/>
          <w:cs/>
          <w:lang w:bidi="ta-IN"/>
          <w14:ligatures w14:val="standardContextual"/>
        </w:rPr>
        <w:t>அல்லாஹுத்தஆலா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சொல்கிறான்</w:t>
      </w:r>
      <w:r w:rsidR="00FA5C02">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நோன்புக்கு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வழிகாட்டினானே</w:t>
      </w:r>
      <w:r w:rsidR="00FA5C02">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ஒரு</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அழகிய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பெருநாளை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கொண்டாடுவதற்கு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வழி</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காட்டினானே</w:t>
      </w:r>
      <w:r w:rsidR="00CF693B">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மார்க்கத்திற்கு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வழிகாட்டி</w:t>
      </w:r>
      <w:r w:rsidR="00CF693B">
        <w:rPr>
          <w:rFonts w:ascii="Nirmala UI" w:eastAsiaTheme="minorEastAsia" w:hAnsi="Nirmala UI" w:cs="Nirmala UI" w:hint="cs"/>
          <w:color w:val="000000"/>
          <w:kern w:val="2"/>
          <w:sz w:val="18"/>
          <w:szCs w:val="18"/>
          <w:cs/>
          <w:lang w:bidi="ta-IN"/>
          <w14:ligatures w14:val="standardContextual"/>
        </w:rPr>
        <w:t>னா</w:t>
      </w:r>
      <w:r w:rsidR="004629A1" w:rsidRPr="004629A1">
        <w:rPr>
          <w:rFonts w:ascii="Nirmala UI" w:eastAsiaTheme="minorEastAsia" w:hAnsi="Nirmala UI" w:cs="Nirmala UI" w:hint="cs"/>
          <w:color w:val="000000"/>
          <w:kern w:val="2"/>
          <w:sz w:val="18"/>
          <w:szCs w:val="18"/>
          <w:cs/>
          <w:lang w:bidi="ta-IN"/>
          <w14:ligatures w14:val="standardContextual"/>
        </w:rPr>
        <w:t>னே</w:t>
      </w:r>
      <w:r w:rsidR="00CF693B">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அதற்காக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ரப்பை</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பெருமைப்படுத்துங்கள்</w:t>
      </w:r>
      <w:r w:rsidR="00CF693B">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B1FC7" w:rsidRPr="004629A1">
        <w:rPr>
          <w:rFonts w:ascii="Nirmala UI" w:eastAsiaTheme="minorEastAsia" w:hAnsi="Nirmala UI" w:cs="Nirmala UI"/>
          <w:color w:val="000000"/>
          <w:kern w:val="2"/>
          <w:sz w:val="18"/>
          <w:szCs w:val="18"/>
          <w:cs/>
          <w:lang w:bidi="ta-IN"/>
          <w14:ligatures w14:val="standardContextual"/>
        </w:rPr>
        <w:t>(</w:t>
      </w:r>
      <w:r w:rsidR="004B1FC7" w:rsidRPr="004629A1">
        <w:rPr>
          <w:rFonts w:ascii="Nirmala UI" w:eastAsiaTheme="minorEastAsia" w:hAnsi="Nirmala UI" w:cs="Nirmala UI" w:hint="cs"/>
          <w:color w:val="000000"/>
          <w:kern w:val="2"/>
          <w:sz w:val="18"/>
          <w:szCs w:val="18"/>
          <w:cs/>
          <w:lang w:bidi="ta-IN"/>
          <w14:ligatures w14:val="standardContextual"/>
        </w:rPr>
        <w:t>அல்குர்ஆன்</w:t>
      </w:r>
      <w:r w:rsidR="004B1FC7" w:rsidRPr="004629A1">
        <w:rPr>
          <w:rFonts w:ascii="Nirmala UI" w:eastAsiaTheme="minorEastAsia" w:hAnsi="Nirmala UI" w:cs="Nirmala UI"/>
          <w:color w:val="000000"/>
          <w:kern w:val="2"/>
          <w:sz w:val="18"/>
          <w:szCs w:val="18"/>
          <w:cs/>
          <w:lang w:bidi="ta-IN"/>
          <w14:ligatures w14:val="standardContextual"/>
        </w:rPr>
        <w:t xml:space="preserve"> : 2:185)</w:t>
      </w:r>
    </w:p>
    <w:p w14:paraId="08EEEB0B" w14:textId="6FE49572"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மக்கள்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என்னவென்று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தெரியாமல்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சடங்குகளையும்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சுமைகளையும்</w:t>
      </w:r>
      <w:r w:rsidRPr="004629A1">
        <w:rPr>
          <w:rFonts w:ascii="Nirmala UI" w:eastAsiaTheme="minorEastAsia" w:hAnsi="Nirmala UI" w:cs="Nirmala UI"/>
          <w:color w:val="000000"/>
          <w:kern w:val="2"/>
          <w:sz w:val="18"/>
          <w:szCs w:val="18"/>
          <w:cs/>
          <w:lang w:bidi="ta-IN"/>
          <w14:ligatures w14:val="standardContextual"/>
        </w:rPr>
        <w:t xml:space="preserve"> </w:t>
      </w:r>
      <w:r w:rsidR="00CF693B">
        <w:rPr>
          <w:rFonts w:ascii="Nirmala UI" w:eastAsiaTheme="minorEastAsia" w:hAnsi="Nirmala UI" w:cs="Nirmala UI" w:hint="cs"/>
          <w:color w:val="000000"/>
          <w:kern w:val="2"/>
          <w:sz w:val="18"/>
          <w:szCs w:val="18"/>
          <w:cs/>
          <w:lang w:bidi="ta-IN"/>
          <w14:ligatures w14:val="standardContextual"/>
        </w:rPr>
        <w:t>ஷை</w:t>
      </w:r>
      <w:r w:rsidRPr="004629A1">
        <w:rPr>
          <w:rFonts w:ascii="Nirmala UI" w:eastAsiaTheme="minorEastAsia" w:hAnsi="Nirmala UI" w:cs="Nirmala UI" w:hint="cs"/>
          <w:color w:val="000000"/>
          <w:kern w:val="2"/>
          <w:sz w:val="18"/>
          <w:szCs w:val="18"/>
          <w:cs/>
          <w:lang w:bidi="ta-IN"/>
          <w14:ligatures w14:val="standardContextual"/>
        </w:rPr>
        <w:t>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சொல்லக்கூடிய</w:t>
      </w:r>
      <w:r w:rsidRPr="004629A1">
        <w:rPr>
          <w:rFonts w:ascii="Nirmala UI" w:eastAsiaTheme="minorEastAsia" w:hAnsi="Nirmala UI" w:cs="Nirmala UI"/>
          <w:color w:val="000000"/>
          <w:kern w:val="2"/>
          <w:sz w:val="18"/>
          <w:szCs w:val="18"/>
          <w:cs/>
          <w:lang w:bidi="ta-IN"/>
          <w14:ligatures w14:val="standardContextual"/>
        </w:rPr>
        <w:t xml:space="preserve"> </w:t>
      </w:r>
      <w:r w:rsidR="004C7F0B">
        <w:rPr>
          <w:rFonts w:ascii="Nirmala UI" w:eastAsiaTheme="minorEastAsia" w:hAnsi="Nirmala UI" w:cs="Nirmala UI" w:hint="cs"/>
          <w:color w:val="000000"/>
          <w:kern w:val="2"/>
          <w:sz w:val="18"/>
          <w:szCs w:val="18"/>
          <w:cs/>
          <w:lang w:bidi="ta-IN"/>
          <w14:ligatures w14:val="standardContextual"/>
        </w:rPr>
        <w:t xml:space="preserve">சந்தேகங்களையும் </w:t>
      </w:r>
      <w:r w:rsidRPr="004629A1">
        <w:rPr>
          <w:rFonts w:ascii="Nirmala UI" w:eastAsiaTheme="minorEastAsia" w:hAnsi="Nirmala UI" w:cs="Nirmala UI" w:hint="cs"/>
          <w:color w:val="000000"/>
          <w:kern w:val="2"/>
          <w:sz w:val="18"/>
          <w:szCs w:val="18"/>
          <w:cs/>
          <w:lang w:bidi="ta-IN"/>
          <w14:ligatures w14:val="standardContextual"/>
        </w:rPr>
        <w:t>சங்க</w:t>
      </w:r>
      <w:r w:rsidR="004C7F0B" w:rsidRPr="004C7F0B">
        <w:rPr>
          <w:rFonts w:ascii="Nirmala UI" w:eastAsiaTheme="minorEastAsia" w:hAnsi="Nirmala UI" w:cs="Nirmala UI"/>
          <w:color w:val="000000"/>
          <w:kern w:val="2"/>
          <w:sz w:val="18"/>
          <w:szCs w:val="18"/>
          <w:cs/>
          <w:lang w:bidi="ta-IN"/>
          <w14:ligatures w14:val="standardContextual"/>
        </w:rPr>
        <w:t>தி</w:t>
      </w:r>
      <w:r w:rsidRPr="004629A1">
        <w:rPr>
          <w:rFonts w:ascii="Nirmala UI" w:eastAsiaTheme="minorEastAsia" w:hAnsi="Nirmala UI" w:cs="Nirmala UI" w:hint="cs"/>
          <w:color w:val="000000"/>
          <w:kern w:val="2"/>
          <w:sz w:val="18"/>
          <w:szCs w:val="18"/>
          <w:cs/>
          <w:lang w:bidi="ta-IN"/>
          <w14:ligatures w14:val="standardContextual"/>
        </w:rPr>
        <w:t>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கேவலங்களுக்கு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அவமானங்களுக்கு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கொண்டிருக்கும்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உங்களுக்கு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அமைதியை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கௌரவத்தை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ஒழுக்கமிக்க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படுத்துங்கள்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443F42">
        <w:rPr>
          <w:rFonts w:ascii="Nirmala UI" w:eastAsiaTheme="minorEastAsia" w:hAnsi="Nirmala UI" w:cs="Nirmala UI" w:hint="cs"/>
          <w:color w:val="000000"/>
          <w:kern w:val="2"/>
          <w:sz w:val="18"/>
          <w:szCs w:val="18"/>
          <w:cs/>
          <w:lang w:bidi="ta-IN"/>
          <w14:ligatures w14:val="standardContextual"/>
        </w:rPr>
        <w:t>.</w:t>
      </w:r>
    </w:p>
    <w:p w14:paraId="505782EC" w14:textId="77777777" w:rsidR="00B16B79"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அடியார்களே</w:t>
      </w:r>
      <w:r w:rsidR="00443F4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மார்க்கத்தினுடைய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அம்சங்களிலே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w:t>
      </w:r>
      <w:r w:rsidR="004B540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படுத்துவது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004B540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மகத்துவப்படுத்துவது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004B540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பூமியிலே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அவனுக்கென்று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வைத்திருக்கிறான்</w:t>
      </w:r>
      <w:r w:rsidR="00D80F7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வைத்திருக்கின்றான்</w:t>
      </w:r>
      <w:r w:rsidR="00D80F7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0EFB8110" w14:textId="71E7266D"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நம்பிக்கை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முஃமின்</w:t>
      </w:r>
      <w:r w:rsidR="00BD30A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கண்ணியப்படுத்தினானோ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கண்ணியத்தையும்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BD30A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மகத்துவத்தை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BD30A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அதாவது</w:t>
      </w:r>
      <w:r w:rsidR="00BD30A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BD30A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அளவு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மதிப்பு</w:t>
      </w:r>
      <w:r w:rsidR="004C7F0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அவற்</w:t>
      </w:r>
      <w:r w:rsidR="004C7F0B">
        <w:rPr>
          <w:rFonts w:ascii="Nirmala UI" w:eastAsiaTheme="minorEastAsia" w:hAnsi="Nirmala UI" w:cs="Nirmala UI" w:hint="cs"/>
          <w:color w:val="000000"/>
          <w:kern w:val="2"/>
          <w:sz w:val="18"/>
          <w:szCs w:val="18"/>
          <w:cs/>
          <w:lang w:bidi="ta-IN"/>
          <w14:ligatures w14:val="standardContextual"/>
        </w:rPr>
        <w:t>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w:t>
      </w:r>
      <w:r w:rsidR="00C31B4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w:t>
      </w:r>
      <w:r w:rsidRPr="004629A1">
        <w:rPr>
          <w:rFonts w:ascii="Nirmala UI" w:eastAsiaTheme="minorEastAsia" w:hAnsi="Nirmala UI" w:cs="Nirmala UI"/>
          <w:color w:val="000000"/>
          <w:kern w:val="2"/>
          <w:sz w:val="18"/>
          <w:szCs w:val="18"/>
          <w:cs/>
          <w:lang w:bidi="ta-IN"/>
          <w14:ligatures w14:val="standardContextual"/>
        </w:rPr>
        <w:t xml:space="preserve">. </w:t>
      </w:r>
    </w:p>
    <w:p w14:paraId="5D64CC5E" w14:textId="6A2CBEFA" w:rsidR="00175CC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கண்ணியத்திற்குரியவர்களே</w:t>
      </w:r>
      <w:r w:rsidR="00175C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சுப்ஹான</w:t>
      </w:r>
      <w:r w:rsidR="00E10CB5" w:rsidRPr="00E10CB5">
        <w:rPr>
          <w:rFonts w:ascii="Nirmala UI" w:eastAsiaTheme="minorEastAsia" w:hAnsi="Nirmala UI" w:cs="Nirmala UI"/>
          <w:color w:val="000000"/>
          <w:kern w:val="2"/>
          <w:sz w:val="18"/>
          <w:szCs w:val="18"/>
          <w:cs/>
          <w:lang w:val="en-GB" w:bidi="ta-IN"/>
          <w14:ligatures w14:val="standardContextual"/>
        </w:rPr>
        <w:t>ஹு</w:t>
      </w:r>
      <w:r w:rsidR="00E10CB5">
        <w:rPr>
          <w:rFonts w:ascii="Nirmala UI" w:eastAsiaTheme="minorEastAsia" w:hAnsi="Nirmala UI" w:cs="Nirmala UI" w:hint="cs"/>
          <w:color w:val="000000"/>
          <w:kern w:val="2"/>
          <w:sz w:val="18"/>
          <w:szCs w:val="18"/>
          <w:cs/>
          <w:lang w:val="en-GB" w:bidi="ta-IN"/>
          <w14:ligatures w14:val="standardContextual"/>
        </w:rPr>
        <w:t xml:space="preserve"> </w:t>
      </w:r>
      <w:r w:rsidR="00E10CB5" w:rsidRPr="00E10CB5">
        <w:rPr>
          <w:rFonts w:ascii="Nirmala UI" w:eastAsiaTheme="minorEastAsia" w:hAnsi="Nirmala UI" w:cs="Nirmala UI"/>
          <w:color w:val="000000"/>
          <w:kern w:val="2"/>
          <w:sz w:val="18"/>
          <w:szCs w:val="18"/>
          <w:cs/>
          <w:lang w:val="en-GB" w:bidi="ta-IN"/>
          <w14:ligatures w14:val="standardContextual"/>
        </w:rPr>
        <w:t>வ</w:t>
      </w:r>
      <w:r w:rsidR="00E10CB5">
        <w:rPr>
          <w:rFonts w:ascii="Nirmala UI" w:eastAsiaTheme="minorEastAsia" w:hAnsi="Nirmala UI" w:cs="Nirmala UI" w:hint="cs"/>
          <w:color w:val="000000"/>
          <w:kern w:val="2"/>
          <w:sz w:val="18"/>
          <w:szCs w:val="18"/>
          <w:cs/>
          <w:lang w:val="en-GB"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இப்படிப்பட்ட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கொடுத்திருக்கிறான்</w:t>
      </w:r>
      <w:r w:rsidR="00175C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சோதிக்கிறான்</w:t>
      </w:r>
      <w:r w:rsidR="00175C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ஷிர்கிர்க்கும்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தவ்ஹீதுக்கும்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மிகப்பெரிய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00175C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1570BDF5" w14:textId="1F6EB822" w:rsidR="0010052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மு</w:t>
      </w:r>
      <w:r w:rsidR="00175CC4">
        <w:rPr>
          <w:rFonts w:ascii="Nirmala UI" w:eastAsiaTheme="minorEastAsia" w:hAnsi="Nirmala UI" w:cs="Nirmala UI" w:hint="cs"/>
          <w:color w:val="000000"/>
          <w:kern w:val="2"/>
          <w:sz w:val="18"/>
          <w:szCs w:val="18"/>
          <w:cs/>
          <w:lang w:bidi="ta-IN"/>
          <w14:ligatures w14:val="standardContextual"/>
        </w:rPr>
        <w:t>ஷ்ரி</w:t>
      </w:r>
      <w:r w:rsidRPr="004629A1">
        <w:rPr>
          <w:rFonts w:ascii="Nirmala UI" w:eastAsiaTheme="minorEastAsia" w:hAnsi="Nirmala UI" w:cs="Nirmala UI" w:hint="cs"/>
          <w:color w:val="000000"/>
          <w:kern w:val="2"/>
          <w:sz w:val="18"/>
          <w:szCs w:val="18"/>
          <w:cs/>
          <w:lang w:bidi="ta-IN"/>
          <w14:ligatures w14:val="standardContextual"/>
        </w:rPr>
        <w:t>க்குகள்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எப்படிப்பட்டவர்கள்</w:t>
      </w:r>
      <w:r w:rsidR="00260F9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மதிக்கின்றோம்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பெயரில்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00E10CB5">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ஆரம்பித்து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052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கண்ணியப்படுத்தியதை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lastRenderedPageBreak/>
        <w:t>கண்ணியப்படுத்துகிறோம்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பெயரில்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00E10CB5">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052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ஷிர்க்கிலே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052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10052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5B24F947" w14:textId="60FC011D" w:rsidR="005638F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மூ</w:t>
      </w:r>
      <w:r w:rsidR="003D500A">
        <w:rPr>
          <w:rFonts w:ascii="Nirmala UI" w:eastAsiaTheme="minorEastAsia" w:hAnsi="Nirmala UI" w:cs="Nirmala UI" w:hint="cs"/>
          <w:color w:val="000000"/>
          <w:kern w:val="2"/>
          <w:sz w:val="18"/>
          <w:szCs w:val="18"/>
          <w:cs/>
          <w:lang w:bidi="ta-IN"/>
          <w14:ligatures w14:val="standardContextual"/>
        </w:rPr>
        <w:t>ஃ</w:t>
      </w:r>
      <w:r w:rsidRPr="004629A1">
        <w:rPr>
          <w:rFonts w:ascii="Nirmala UI" w:eastAsiaTheme="minorEastAsia" w:hAnsi="Nirmala UI" w:cs="Nirmala UI" w:hint="cs"/>
          <w:color w:val="000000"/>
          <w:kern w:val="2"/>
          <w:sz w:val="18"/>
          <w:szCs w:val="18"/>
          <w:cs/>
          <w:lang w:bidi="ta-IN"/>
          <w14:ligatures w14:val="standardContextual"/>
        </w:rPr>
        <w:t>மின்கள்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கட்டளையை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w:t>
      </w:r>
      <w:r w:rsidR="005638F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வைப்பார்கள்</w:t>
      </w:r>
      <w:r w:rsidR="005638F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9782A34" w14:textId="640B1E96" w:rsidR="006A75C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ஒழுக்கங்களை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பேணுவார்கள்</w:t>
      </w:r>
      <w:r w:rsidR="00022FB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E10CB5">
        <w:rPr>
          <w:rFonts w:ascii="Nirmala UI" w:eastAsiaTheme="minorEastAsia" w:hAnsi="Nirmala UI" w:cs="Nirmala UI" w:hint="cs"/>
          <w:color w:val="000000"/>
          <w:kern w:val="2"/>
          <w:sz w:val="18"/>
          <w:szCs w:val="18"/>
          <w:cs/>
          <w:lang w:bidi="ta-IN"/>
          <w14:ligatures w14:val="standardContextual"/>
        </w:rPr>
        <w:t xml:space="preserve"> அதாவது </w:t>
      </w:r>
      <w:r w:rsidRPr="004629A1">
        <w:rPr>
          <w:rFonts w:ascii="Nirmala UI" w:eastAsiaTheme="minorEastAsia" w:hAnsi="Nirmala UI" w:cs="Nirmala UI" w:hint="cs"/>
          <w:color w:val="000000"/>
          <w:kern w:val="2"/>
          <w:sz w:val="18"/>
          <w:szCs w:val="18"/>
          <w:cs/>
          <w:lang w:bidi="ta-IN"/>
          <w14:ligatures w14:val="standardContextual"/>
        </w:rPr>
        <w:t>அவற்றை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ரசூலும்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வழிகாட்டினார்களோ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ஒழுக்கங்களை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பேணுவார்கள்</w:t>
      </w:r>
      <w:r w:rsidR="006A75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B6D787A" w14:textId="591C2FA0" w:rsidR="006A75C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அல்லாஹ்விற்காக</w:t>
      </w:r>
      <w:r w:rsidR="00E10CB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கண்ணியப்படுத்துகிறோம்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வெளிப்படுத்துவதற்காக</w:t>
      </w:r>
      <w:r w:rsidR="006A75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E10CB5">
        <w:rPr>
          <w:rFonts w:ascii="Nirmala UI" w:eastAsiaTheme="minorEastAsia" w:hAnsi="Nirmala UI" w:cs="Nirmala UI" w:hint="cs"/>
          <w:color w:val="000000"/>
          <w:kern w:val="2"/>
          <w:sz w:val="18"/>
          <w:szCs w:val="18"/>
          <w:cs/>
          <w:lang w:bidi="ta-IN"/>
          <w14:ligatures w14:val="standardContextual"/>
        </w:rPr>
        <w:t xml:space="preserve"> எடுத்துக்காட்டாக </w:t>
      </w:r>
      <w:r w:rsidRPr="004629A1">
        <w:rPr>
          <w:rFonts w:ascii="Nirmala UI" w:eastAsiaTheme="minorEastAsia" w:hAnsi="Nirmala UI" w:cs="Nirmala UI" w:hint="cs"/>
          <w:color w:val="000000"/>
          <w:kern w:val="2"/>
          <w:sz w:val="18"/>
          <w:szCs w:val="18"/>
          <w:cs/>
          <w:lang w:bidi="ta-IN"/>
          <w14:ligatures w14:val="standardContextual"/>
        </w:rPr>
        <w:t>தொழுகை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006A75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சின்னம்</w:t>
      </w:r>
      <w:r w:rsidR="006A75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நோன்பு</w:t>
      </w:r>
      <w:r w:rsidR="00E10CB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ஜக்காத்</w:t>
      </w:r>
      <w:r w:rsidR="00E10CB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00E10CB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00E10CB5">
        <w:rPr>
          <w:rFonts w:ascii="Nirmala UI" w:eastAsiaTheme="minorEastAsia" w:hAnsi="Nirmala UI" w:cs="Nirmala UI" w:hint="cs"/>
          <w:color w:val="000000"/>
          <w:kern w:val="2"/>
          <w:sz w:val="18"/>
          <w:szCs w:val="18"/>
          <w:cs/>
          <w:lang w:bidi="ta-IN"/>
          <w14:ligatures w14:val="standardContextual"/>
        </w:rPr>
        <w:t xml:space="preserve"> 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00E10CB5">
        <w:rPr>
          <w:rFonts w:ascii="Nirmala UI" w:eastAsiaTheme="minorEastAsia" w:hAnsi="Nirmala UI" w:cs="Nirmala UI" w:hint="cs"/>
          <w:color w:val="000000"/>
          <w:kern w:val="2"/>
          <w:sz w:val="18"/>
          <w:szCs w:val="18"/>
          <w:cs/>
          <w:lang w:bidi="ta-IN"/>
          <w14:ligatures w14:val="standardContextual"/>
        </w:rPr>
        <w:t>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சின்னங்கள்</w:t>
      </w:r>
      <w:r w:rsidR="006A75C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192FFF4" w14:textId="6FD65C2C" w:rsidR="004629A1" w:rsidRPr="004629A1" w:rsidRDefault="004629A1" w:rsidP="00AC2EA0">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வழிபாட்டிலே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ஏராளம்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வைத்திருக்கிறான்</w:t>
      </w:r>
      <w:r w:rsidR="008274E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வைத்திருக்கிறான்</w:t>
      </w:r>
      <w:r w:rsidR="00AC2EA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வைத்திருக்கிறான்</w:t>
      </w:r>
      <w:r w:rsidR="00AC2EA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சுபஹான</w:t>
      </w:r>
      <w:r w:rsidR="00E10CB5">
        <w:rPr>
          <w:rFonts w:ascii="Nirmala UI" w:eastAsiaTheme="minorEastAsia" w:hAnsi="Nirmala UI" w:cs="Nirmala UI" w:hint="cs"/>
          <w:color w:val="000000"/>
          <w:kern w:val="2"/>
          <w:sz w:val="18"/>
          <w:szCs w:val="18"/>
          <w:cs/>
          <w:lang w:bidi="ta-IN"/>
          <w14:ligatures w14:val="standardContextual"/>
        </w:rPr>
        <w:t xml:space="preserve">ஹு வ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w:t>
      </w:r>
      <w:r w:rsidR="00E10CB5">
        <w:rPr>
          <w:rFonts w:ascii="Nirmala UI" w:eastAsiaTheme="minorEastAsia" w:hAnsi="Nirmala UI" w:cs="Nirmala UI" w:hint="cs"/>
          <w:color w:val="000000"/>
          <w:kern w:val="2"/>
          <w:sz w:val="18"/>
          <w:szCs w:val="18"/>
          <w:cs/>
          <w:lang w:bidi="ta-IN"/>
          <w14:ligatures w14:val="standardContextual"/>
        </w:rPr>
        <w:t xml:space="preserve"> </w:t>
      </w:r>
      <w:r w:rsidR="00E10CB5" w:rsidRPr="004629A1">
        <w:rPr>
          <w:rFonts w:ascii="Nirmala UI" w:eastAsiaTheme="minorEastAsia" w:hAnsi="Nirmala UI" w:cs="Nirmala UI" w:hint="cs"/>
          <w:color w:val="000000"/>
          <w:kern w:val="2"/>
          <w:sz w:val="18"/>
          <w:szCs w:val="18"/>
          <w:cs/>
          <w:lang w:bidi="ta-IN"/>
          <w14:ligatures w14:val="standardContextual"/>
        </w:rPr>
        <w:t>மாதங்க</w:t>
      </w:r>
      <w:r w:rsidR="00E10CB5">
        <w:rPr>
          <w:rFonts w:ascii="Nirmala UI" w:eastAsiaTheme="minorEastAsia" w:hAnsi="Nirmala UI" w:cs="Nirmala UI" w:hint="cs"/>
          <w:color w:val="000000"/>
          <w:kern w:val="2"/>
          <w:sz w:val="18"/>
          <w:szCs w:val="18"/>
          <w:cs/>
          <w:lang w:bidi="ta-IN"/>
          <w14:ligatures w14:val="standardContextual"/>
        </w:rPr>
        <w:t>ளா</w:t>
      </w:r>
      <w:r w:rsidRPr="004629A1">
        <w:rPr>
          <w:rFonts w:ascii="Nirmala UI" w:eastAsiaTheme="minorEastAsia" w:hAnsi="Nirmala UI" w:cs="Nirmala UI" w:hint="cs"/>
          <w:color w:val="000000"/>
          <w:kern w:val="2"/>
          <w:sz w:val="18"/>
          <w:szCs w:val="18"/>
          <w:cs/>
          <w:lang w:bidi="ta-IN"/>
          <w14:ligatures w14:val="standardContextual"/>
        </w:rPr>
        <w:t>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தேர்ந்தெடுத்தான்</w:t>
      </w:r>
      <w:r w:rsidR="00AC2EA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0924BB6" w14:textId="77777777" w:rsidR="00A71F3D" w:rsidRPr="00F45F05" w:rsidRDefault="004629A1" w:rsidP="00F45F05">
      <w:pPr>
        <w:bidi/>
        <w:spacing w:after="200" w:line="360" w:lineRule="auto"/>
        <w:jc w:val="center"/>
        <w:rPr>
          <w:rFonts w:ascii="Traditional Arabic" w:hAnsi="Traditional Arabic" w:cs="Traditional Arabic"/>
          <w:sz w:val="30"/>
          <w:szCs w:val="30"/>
        </w:rPr>
      </w:pPr>
      <w:r w:rsidRPr="00F45F05">
        <w:rPr>
          <w:rFonts w:ascii="Traditional Arabic" w:hAnsi="Traditional Arabic" w:cs="Traditional Arabic"/>
          <w:sz w:val="30"/>
          <w:szCs w:val="30"/>
          <w:cs/>
          <w:lang w:bidi="ta-IN"/>
        </w:rPr>
        <w:t xml:space="preserve"> </w:t>
      </w:r>
      <w:r w:rsidRPr="00F45F05">
        <w:rPr>
          <w:rFonts w:ascii="Traditional Arabic" w:hAnsi="Traditional Arabic" w:cs="Traditional Arabic"/>
          <w:sz w:val="30"/>
          <w:szCs w:val="30"/>
          <w:rtl/>
        </w:rPr>
        <w:t>ذو القعده ،ذو الحج، محرم ،رجب</w:t>
      </w:r>
    </w:p>
    <w:p w14:paraId="2EE84534" w14:textId="343E9977" w:rsidR="004629A1" w:rsidRPr="00F45F05" w:rsidRDefault="004629A1" w:rsidP="00F45F05">
      <w:pPr>
        <w:bidi/>
        <w:spacing w:after="200" w:line="360" w:lineRule="auto"/>
        <w:jc w:val="center"/>
        <w:rPr>
          <w:rFonts w:ascii="Traditional Arabic" w:hAnsi="Traditional Arabic" w:cs="Traditional Arabic"/>
          <w:sz w:val="30"/>
          <w:szCs w:val="30"/>
        </w:rPr>
      </w:pPr>
      <w:r w:rsidRPr="00F45F05">
        <w:rPr>
          <w:rFonts w:ascii="Traditional Arabic" w:hAnsi="Traditional Arabic" w:cs="Traditional Arabic" w:hint="eastAsia"/>
          <w:sz w:val="30"/>
          <w:szCs w:val="30"/>
          <w:rtl/>
        </w:rPr>
        <w:t>اِنَّ</w:t>
      </w:r>
      <w:r w:rsidRPr="00F45F05">
        <w:rPr>
          <w:rFonts w:ascii="Traditional Arabic" w:hAnsi="Traditional Arabic" w:cs="Traditional Arabic"/>
          <w:sz w:val="30"/>
          <w:szCs w:val="30"/>
          <w:rtl/>
        </w:rPr>
        <w:t xml:space="preserve"> عِدَّةَ الشُّهُوْرِ عِنْدَ اللّٰهِ اثْنَا عَشَرَ شَهْرًا فِىْ كِتٰبِ اللّٰهِ يَوْمَ خَلَقَ السَّمٰوٰتِ وَالْاَرْضَ مِنْهَاۤ اَرْبَعَةٌ حُرُمٌ‌  ذٰ لِكَ الدِّيْنُ الْقَيِّمُ </w:t>
      </w:r>
      <w:r w:rsidRPr="00F45F05">
        <w:rPr>
          <w:rFonts w:ascii="Traditional Arabic" w:hAnsi="Traditional Arabic" w:cs="Traditional Arabic" w:hint="cs"/>
          <w:sz w:val="30"/>
          <w:szCs w:val="30"/>
          <w:rtl/>
        </w:rPr>
        <w:t>ۙ</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فَلَا</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تَظْلِمُوْا</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فِيْهِنَّ</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اَنْفُسَكُمْ‌</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وَقَاتِلُوا</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الْمُشْرِكِيْنَ</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كَآ</w:t>
      </w:r>
      <w:r w:rsidRPr="00F45F05">
        <w:rPr>
          <w:rFonts w:ascii="Traditional Arabic" w:hAnsi="Traditional Arabic" w:cs="Traditional Arabic" w:hint="eastAsia"/>
          <w:sz w:val="30"/>
          <w:szCs w:val="30"/>
          <w:rtl/>
        </w:rPr>
        <w:t>فَّةً</w:t>
      </w:r>
      <w:r w:rsidRPr="00F45F05">
        <w:rPr>
          <w:rFonts w:ascii="Traditional Arabic" w:hAnsi="Traditional Arabic" w:cs="Traditional Arabic"/>
          <w:sz w:val="30"/>
          <w:szCs w:val="30"/>
          <w:rtl/>
        </w:rPr>
        <w:t xml:space="preserve"> كَمَا يُقَاتِلُوْنَكُمْ كَآفَّةً‌   </w:t>
      </w:r>
      <w:r w:rsidRPr="00F45F05">
        <w:rPr>
          <w:rFonts w:ascii="Traditional Arabic" w:hAnsi="Traditional Arabic" w:cs="Traditional Arabic" w:hint="cs"/>
          <w:sz w:val="30"/>
          <w:szCs w:val="30"/>
          <w:rtl/>
        </w:rPr>
        <w:t>وَاعْلَمُوْۤا</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اَنَّ</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اللّٰهَ</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مَعَ</w:t>
      </w:r>
      <w:r w:rsidRPr="00F45F05">
        <w:rPr>
          <w:rFonts w:ascii="Traditional Arabic" w:hAnsi="Traditional Arabic" w:cs="Traditional Arabic"/>
          <w:sz w:val="30"/>
          <w:szCs w:val="30"/>
          <w:rtl/>
        </w:rPr>
        <w:t xml:space="preserve"> </w:t>
      </w:r>
      <w:r w:rsidRPr="00F45F05">
        <w:rPr>
          <w:rFonts w:ascii="Traditional Arabic" w:hAnsi="Traditional Arabic" w:cs="Traditional Arabic" w:hint="cs"/>
          <w:sz w:val="30"/>
          <w:szCs w:val="30"/>
          <w:rtl/>
        </w:rPr>
        <w:t>الْمُتَّقِيْنَ‏</w:t>
      </w:r>
    </w:p>
    <w:p w14:paraId="7002BB28" w14:textId="556C34A4" w:rsidR="004C3FC7" w:rsidRDefault="00E10CB5" w:rsidP="004C3FC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நான்கு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மாதங்கள்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மிகவும்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கண்ணியமானவை</w:t>
      </w:r>
      <w:r w:rsidR="00A01F47">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மிகவும்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மதிக்கத்தக்கவை</w:t>
      </w:r>
      <w:r w:rsidR="00A01F47">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புனிதமானவை</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கூறுகிறான்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வானங்களையும்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பூமியையும்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படைத்த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நான்கு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A01F47" w:rsidRPr="004629A1">
        <w:rPr>
          <w:rFonts w:ascii="Nirmala UI" w:eastAsiaTheme="minorEastAsia" w:hAnsi="Nirmala UI" w:cs="Nirmala UI" w:hint="cs"/>
          <w:color w:val="000000"/>
          <w:kern w:val="2"/>
          <w:sz w:val="18"/>
          <w:szCs w:val="18"/>
          <w:cs/>
          <w:lang w:bidi="ta-IN"/>
          <w14:ligatures w14:val="standardContextual"/>
        </w:rPr>
        <w:t>மாதங்களை</w:t>
      </w:r>
      <w:r w:rsidR="00A01F47"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புனித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மாதங்களாக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எழுதி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விட்டான்</w:t>
      </w:r>
      <w:r w:rsidR="004C3FC7">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C3FC7" w:rsidRPr="004629A1">
        <w:rPr>
          <w:rFonts w:ascii="Nirmala UI" w:eastAsiaTheme="minorEastAsia" w:hAnsi="Nirmala UI" w:cs="Nirmala UI"/>
          <w:color w:val="000000"/>
          <w:kern w:val="2"/>
          <w:sz w:val="18"/>
          <w:szCs w:val="18"/>
          <w:cs/>
          <w:lang w:bidi="ta-IN"/>
          <w14:ligatures w14:val="standardContextual"/>
        </w:rPr>
        <w:t>(</w:t>
      </w:r>
      <w:r w:rsidR="004C3FC7" w:rsidRPr="004629A1">
        <w:rPr>
          <w:rFonts w:ascii="Nirmala UI" w:eastAsiaTheme="minorEastAsia" w:hAnsi="Nirmala UI" w:cs="Nirmala UI" w:hint="cs"/>
          <w:color w:val="000000"/>
          <w:kern w:val="2"/>
          <w:sz w:val="18"/>
          <w:szCs w:val="18"/>
          <w:cs/>
          <w:lang w:bidi="ta-IN"/>
          <w14:ligatures w14:val="standardContextual"/>
        </w:rPr>
        <w:t>அல்குர்ஆன்</w:t>
      </w:r>
      <w:r w:rsidR="004C3FC7" w:rsidRPr="004629A1">
        <w:rPr>
          <w:rFonts w:ascii="Nirmala UI" w:eastAsiaTheme="minorEastAsia" w:hAnsi="Nirmala UI" w:cs="Nirmala UI"/>
          <w:color w:val="000000"/>
          <w:kern w:val="2"/>
          <w:sz w:val="18"/>
          <w:szCs w:val="18"/>
          <w:cs/>
          <w:lang w:bidi="ta-IN"/>
          <w14:ligatures w14:val="standardContextual"/>
        </w:rPr>
        <w:t xml:space="preserve"> : 9:36)</w:t>
      </w:r>
    </w:p>
    <w:p w14:paraId="64CD3362" w14:textId="5E8AB727" w:rsidR="00E75FE9" w:rsidRDefault="004629A1" w:rsidP="004C3FC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அன்பான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சகோதரர்களே</w:t>
      </w:r>
      <w:r w:rsidR="0057627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அதுபோன்றுதான்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w:t>
      </w:r>
      <w:r w:rsidR="000F5928">
        <w:rPr>
          <w:rFonts w:ascii="Nirmala UI" w:eastAsiaTheme="minorEastAsia" w:hAnsi="Nirmala UI" w:cs="Nirmala UI" w:hint="cs"/>
          <w:color w:val="000000"/>
          <w:kern w:val="2"/>
          <w:sz w:val="18"/>
          <w:szCs w:val="18"/>
          <w:cs/>
          <w:lang w:bidi="ta-IN"/>
          <w14:ligatures w14:val="standardContextual"/>
        </w:rPr>
        <w:t>அ</w:t>
      </w:r>
      <w:r w:rsidRPr="004629A1">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000F592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நகரம்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E75FE9">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hint="cs"/>
          <w:color w:val="000000"/>
          <w:kern w:val="2"/>
          <w:sz w:val="18"/>
          <w:szCs w:val="18"/>
          <w:cs/>
          <w:lang w:bidi="ta-IN"/>
          <w14:ligatures w14:val="standardContextual"/>
        </w:rPr>
        <w:t>னா</w:t>
      </w:r>
      <w:r w:rsidR="00A01F4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A01F47">
        <w:rPr>
          <w:rFonts w:ascii="Nirmala UI" w:eastAsiaTheme="minorEastAsia" w:hAnsi="Nirmala UI" w:cs="Nirmala UI" w:hint="cs"/>
          <w:color w:val="000000"/>
          <w:kern w:val="2"/>
          <w:sz w:val="18"/>
          <w:szCs w:val="18"/>
          <w:cs/>
          <w:lang w:bidi="ta-IN"/>
          <w14:ligatures w14:val="standardContextual"/>
        </w:rPr>
        <w:t>ஜ்</w:t>
      </w:r>
      <w:r w:rsidRPr="004629A1">
        <w:rPr>
          <w:rFonts w:ascii="Nirmala UI" w:eastAsiaTheme="minorEastAsia" w:hAnsi="Nirmala UI" w:cs="Nirmala UI" w:hint="cs"/>
          <w:color w:val="000000"/>
          <w:kern w:val="2"/>
          <w:sz w:val="18"/>
          <w:szCs w:val="18"/>
          <w:cs/>
          <w:lang w:bidi="ta-IN"/>
          <w14:ligatures w14:val="standardContextual"/>
        </w:rPr>
        <w:t>தலிஃபா</w:t>
      </w:r>
      <w:r w:rsidR="00A01F4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அரஃபா</w:t>
      </w:r>
      <w:r w:rsidRPr="004629A1">
        <w:rPr>
          <w:rFonts w:ascii="Nirmala UI" w:eastAsiaTheme="minorEastAsia" w:hAnsi="Nirmala UI" w:cs="Nirmala UI"/>
          <w:color w:val="000000"/>
          <w:kern w:val="2"/>
          <w:sz w:val="18"/>
          <w:szCs w:val="18"/>
          <w:cs/>
          <w:lang w:bidi="ta-IN"/>
          <w14:ligatures w14:val="standardContextual"/>
        </w:rPr>
        <w:t xml:space="preserve"> </w:t>
      </w:r>
      <w:r w:rsidR="00A01F47" w:rsidRPr="004629A1">
        <w:rPr>
          <w:rFonts w:ascii="Nirmala UI" w:eastAsiaTheme="minorEastAsia" w:hAnsi="Nirmala UI" w:cs="Nirmala UI" w:hint="cs"/>
          <w:color w:val="000000"/>
          <w:kern w:val="2"/>
          <w:sz w:val="18"/>
          <w:szCs w:val="18"/>
          <w:cs/>
          <w:lang w:bidi="ta-IN"/>
          <w14:ligatures w14:val="standardContextual"/>
        </w:rPr>
        <w:t>இருக்கி</w:t>
      </w:r>
      <w:r w:rsidR="00A01F47">
        <w:rPr>
          <w:rFonts w:ascii="Nirmala UI" w:eastAsiaTheme="minorEastAsia" w:hAnsi="Nirmala UI" w:cs="Nirmala UI" w:hint="cs"/>
          <w:color w:val="000000"/>
          <w:kern w:val="2"/>
          <w:sz w:val="18"/>
          <w:szCs w:val="18"/>
          <w:cs/>
          <w:lang w:bidi="ta-IN"/>
          <w14:ligatures w14:val="standardContextual"/>
        </w:rPr>
        <w:t>ன்</w:t>
      </w:r>
      <w:r w:rsidR="00A01F47" w:rsidRPr="004629A1">
        <w:rPr>
          <w:rFonts w:ascii="Nirmala UI" w:eastAsiaTheme="minorEastAsia" w:hAnsi="Nirmala UI" w:cs="Nirmala UI" w:hint="cs"/>
          <w:color w:val="000000"/>
          <w:kern w:val="2"/>
          <w:sz w:val="18"/>
          <w:szCs w:val="18"/>
          <w:cs/>
          <w:lang w:bidi="ta-IN"/>
          <w14:ligatures w14:val="standardContextual"/>
        </w:rPr>
        <w:t>ற</w:t>
      </w:r>
      <w:r w:rsidR="00A01F47">
        <w:rPr>
          <w:rFonts w:ascii="Nirmala UI" w:eastAsiaTheme="minorEastAsia" w:hAnsi="Nirmala UI" w:cs="Nirmala UI" w:hint="cs"/>
          <w:color w:val="000000"/>
          <w:kern w:val="2"/>
          <w:sz w:val="18"/>
          <w:szCs w:val="18"/>
          <w:cs/>
          <w:lang w:bidi="ta-IN"/>
          <w14:ligatures w14:val="standardContextual"/>
        </w:rPr>
        <w:t>ன</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ஸஃபா</w:t>
      </w:r>
      <w:r w:rsidR="00A01F4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E75FE9">
        <w:rPr>
          <w:rFonts w:ascii="Nirmala UI" w:eastAsiaTheme="minorEastAsia" w:hAnsi="Nirmala UI" w:cs="Nirmala UI" w:hint="cs"/>
          <w:color w:val="000000"/>
          <w:kern w:val="2"/>
          <w:sz w:val="18"/>
          <w:szCs w:val="18"/>
          <w:cs/>
          <w:lang w:bidi="ta-IN"/>
          <w14:ligatures w14:val="standardContextual"/>
        </w:rPr>
        <w:t>ர்</w:t>
      </w:r>
      <w:r w:rsidRPr="004629A1">
        <w:rPr>
          <w:rFonts w:ascii="Nirmala UI" w:eastAsiaTheme="minorEastAsia" w:hAnsi="Nirmala UI" w:cs="Nirmala UI" w:hint="cs"/>
          <w:color w:val="000000"/>
          <w:kern w:val="2"/>
          <w:sz w:val="18"/>
          <w:szCs w:val="18"/>
          <w:cs/>
          <w:lang w:bidi="ta-IN"/>
          <w14:ligatures w14:val="standardContextual"/>
        </w:rPr>
        <w:t>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w:t>
      </w:r>
      <w:r w:rsidR="00A01F47">
        <w:rPr>
          <w:rFonts w:ascii="Nirmala UI" w:eastAsiaTheme="minorEastAsia" w:hAnsi="Nirmala UI" w:cs="Nirmala UI" w:hint="cs"/>
          <w:color w:val="000000"/>
          <w:kern w:val="2"/>
          <w:sz w:val="18"/>
          <w:szCs w:val="18"/>
          <w:cs/>
          <w:lang w:bidi="ta-IN"/>
          <w14:ligatures w14:val="standardContextual"/>
        </w:rPr>
        <w:t>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00A01F47">
        <w:rPr>
          <w:rFonts w:ascii="Nirmala UI" w:eastAsiaTheme="minorEastAsia" w:hAnsi="Nirmala UI" w:cs="Nirmala UI" w:hint="cs"/>
          <w:color w:val="000000"/>
          <w:kern w:val="2"/>
          <w:sz w:val="18"/>
          <w:szCs w:val="18"/>
          <w:cs/>
          <w:lang w:bidi="ta-IN"/>
          <w14:ligatures w14:val="standardContextual"/>
        </w:rPr>
        <w:t>ன்</w:t>
      </w:r>
      <w:r w:rsidRPr="004629A1">
        <w:rPr>
          <w:rFonts w:ascii="Nirmala UI" w:eastAsiaTheme="minorEastAsia" w:hAnsi="Nirmala UI" w:cs="Nirmala UI" w:hint="cs"/>
          <w:color w:val="000000"/>
          <w:kern w:val="2"/>
          <w:sz w:val="18"/>
          <w:szCs w:val="18"/>
          <w:cs/>
          <w:lang w:bidi="ta-IN"/>
          <w14:ligatures w14:val="standardContextual"/>
        </w:rPr>
        <w:t>ற</w:t>
      </w:r>
      <w:r w:rsidR="00A01F47">
        <w:rPr>
          <w:rFonts w:ascii="Nirmala UI" w:eastAsiaTheme="minorEastAsia" w:hAnsi="Nirmala UI" w:cs="Nirmala UI" w:hint="cs"/>
          <w:color w:val="000000"/>
          <w:kern w:val="2"/>
          <w:sz w:val="18"/>
          <w:szCs w:val="18"/>
          <w:cs/>
          <w:lang w:bidi="ta-IN"/>
          <w14:ligatures w14:val="standardContextual"/>
        </w:rPr>
        <w:t>ன</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குர்பானி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கொடுக்கப்படக்கூடிய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w:t>
      </w:r>
      <w:r w:rsidR="00E75FE9">
        <w:rPr>
          <w:rFonts w:ascii="Nirmala UI" w:eastAsiaTheme="minorEastAsia" w:hAnsi="Nirmala UI" w:cs="Nirmala UI" w:hint="cs"/>
          <w:color w:val="000000"/>
          <w:kern w:val="2"/>
          <w:sz w:val="18"/>
          <w:szCs w:val="18"/>
          <w:cs/>
          <w:lang w:bidi="ta-IN"/>
          <w14:ligatures w14:val="standardContextual"/>
        </w:rPr>
        <w:t>ர்</w:t>
      </w:r>
      <w:r w:rsidRPr="004629A1">
        <w:rPr>
          <w:rFonts w:ascii="Nirmala UI" w:eastAsiaTheme="minorEastAsia" w:hAnsi="Nirmala UI" w:cs="Nirmala UI" w:hint="cs"/>
          <w:color w:val="000000"/>
          <w:kern w:val="2"/>
          <w:sz w:val="18"/>
          <w:szCs w:val="18"/>
          <w:cs/>
          <w:lang w:bidi="ta-IN"/>
          <w14:ligatures w14:val="standardContextual"/>
        </w:rPr>
        <w:t>பானி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பிராணிகள்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இருக்கின்றன</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7A152A15" w14:textId="7FA8277D" w:rsidR="00E75FE9" w:rsidRDefault="004629A1" w:rsidP="004C3FC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இவையெல்லாம்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w:t>
      </w:r>
      <w:r w:rsidR="00A01F47">
        <w:rPr>
          <w:rFonts w:ascii="Nirmala UI" w:eastAsiaTheme="minorEastAsia" w:hAnsi="Nirmala UI" w:cs="Nirmala UI" w:hint="cs"/>
          <w:color w:val="000000"/>
          <w:kern w:val="2"/>
          <w:sz w:val="18"/>
          <w:szCs w:val="18"/>
          <w:cs/>
          <w:lang w:bidi="ta-IN"/>
          <w14:ligatures w14:val="standardContextual"/>
        </w:rPr>
        <w:t>மா</w:t>
      </w:r>
      <w:r w:rsidR="00E75FE9">
        <w:rPr>
          <w:rFonts w:ascii="Nirmala UI" w:eastAsiaTheme="minorEastAsia" w:hAnsi="Nirmala UI" w:cs="Nirmala UI" w:hint="cs"/>
          <w:color w:val="000000"/>
          <w:kern w:val="2"/>
          <w:sz w:val="18"/>
          <w:szCs w:val="18"/>
          <w:cs/>
          <w:lang w:bidi="ta-IN"/>
          <w14:ligatures w14:val="standardContextual"/>
        </w:rPr>
        <w:t>க்</w:t>
      </w:r>
      <w:r w:rsidRPr="004629A1">
        <w:rPr>
          <w:rFonts w:ascii="Nirmala UI" w:eastAsiaTheme="minorEastAsia" w:hAnsi="Nirmala UI" w:cs="Nirmala UI" w:hint="cs"/>
          <w:color w:val="000000"/>
          <w:kern w:val="2"/>
          <w:sz w:val="18"/>
          <w:szCs w:val="18"/>
          <w:cs/>
          <w:lang w:bidi="ta-IN"/>
          <w14:ligatures w14:val="standardContextual"/>
        </w:rPr>
        <w:t>கியவை</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கண்ணியப்படுத்தியவை</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சின்னங்கள்</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இவற்றோடு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சம்பந்தப்படுகின்றன</w:t>
      </w:r>
      <w:r w:rsidR="00E75FE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031BBC52" w14:textId="77777777" w:rsidR="000504CD" w:rsidRDefault="004629A1" w:rsidP="004C3FC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வணங்குகிறோம்</w:t>
      </w:r>
      <w:r w:rsidR="007B2B8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உணர்ந்தவர்களாக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7B2B8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மதித்தவர்களாக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7B2B8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924EB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0C52EFC" w14:textId="198A5CF3" w:rsidR="00910373" w:rsidRDefault="004629A1" w:rsidP="004C3FC7">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lastRenderedPageBreak/>
        <w:t>அல்லாஹு</w:t>
      </w:r>
      <w:r w:rsidR="000504CD">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அல்குர்ஆனிலே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வசனத்</w:t>
      </w:r>
      <w:r w:rsidR="00A01F47">
        <w:rPr>
          <w:rFonts w:ascii="Nirmala UI" w:eastAsiaTheme="minorEastAsia" w:hAnsi="Nirmala UI" w:cs="Nirmala UI" w:hint="cs"/>
          <w:color w:val="000000"/>
          <w:kern w:val="2"/>
          <w:sz w:val="18"/>
          <w:szCs w:val="18"/>
          <w:cs/>
          <w:lang w:bidi="ta-IN"/>
          <w14:ligatures w14:val="standardContextual"/>
        </w:rPr>
        <w:t>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கூறியிருந்தாலே</w:t>
      </w:r>
      <w:r w:rsidRPr="004629A1">
        <w:rPr>
          <w:rFonts w:ascii="Nirmala UI" w:eastAsiaTheme="minorEastAsia" w:hAnsi="Nirmala UI" w:cs="Nirmala UI"/>
          <w:color w:val="000000"/>
          <w:kern w:val="2"/>
          <w:sz w:val="18"/>
          <w:szCs w:val="18"/>
          <w:cs/>
          <w:lang w:bidi="ta-IN"/>
          <w14:ligatures w14:val="standardContextual"/>
        </w:rPr>
        <w:t xml:space="preserve"> </w:t>
      </w:r>
      <w:r w:rsidR="00A01F47">
        <w:rPr>
          <w:rFonts w:ascii="Nirmala UI" w:eastAsiaTheme="minorEastAsia" w:hAnsi="Nirmala UI" w:cs="Nirmala UI" w:hint="cs"/>
          <w:color w:val="000000"/>
          <w:kern w:val="2"/>
          <w:sz w:val="18"/>
          <w:szCs w:val="18"/>
          <w:cs/>
          <w:lang w:bidi="ta-IN"/>
          <w14:ligatures w14:val="standardContextual"/>
        </w:rPr>
        <w:t>அது</w:t>
      </w:r>
      <w:r w:rsidR="00C700B7">
        <w:rPr>
          <w:rFonts w:ascii="Nirmala UI" w:eastAsiaTheme="minorEastAsia" w:hAnsi="Nirmala UI" w:cs="Nirmala UI" w:hint="cs"/>
          <w:color w:val="000000"/>
          <w:kern w:val="2"/>
          <w:sz w:val="18"/>
          <w:szCs w:val="18"/>
          <w:cs/>
          <w:lang w:bidi="ta-IN"/>
          <w14:ligatures w14:val="standardContextual"/>
        </w:rPr>
        <w:t xml:space="preserve"> மிகப்</w:t>
      </w:r>
      <w:r w:rsidRPr="004629A1">
        <w:rPr>
          <w:rFonts w:ascii="Nirmala UI" w:eastAsiaTheme="minorEastAsia" w:hAnsi="Nirmala UI" w:cs="Nirmala UI" w:hint="cs"/>
          <w:color w:val="000000"/>
          <w:kern w:val="2"/>
          <w:sz w:val="18"/>
          <w:szCs w:val="18"/>
          <w:cs/>
          <w:lang w:bidi="ta-IN"/>
          <w14:ligatures w14:val="standardContextual"/>
        </w:rPr>
        <w:t>பெரிய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கட்டளையாக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இருக்கும்</w:t>
      </w:r>
      <w:r w:rsidR="00C700B7">
        <w:rPr>
          <w:rFonts w:ascii="Nirmala UI" w:eastAsiaTheme="minorEastAsia" w:hAnsi="Nirmala UI" w:cs="Nirmala UI" w:hint="cs"/>
          <w:color w:val="000000"/>
          <w:kern w:val="2"/>
          <w:sz w:val="18"/>
          <w:szCs w:val="18"/>
          <w:cs/>
          <w:lang w:bidi="ta-IN"/>
          <w14:ligatures w14:val="standardContextual"/>
        </w:rPr>
        <w:t xml:space="preserve"> நிலையில்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ஒன்றுக்கு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வசனங்களில்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வழிகாட்டுகின்றான்</w:t>
      </w:r>
      <w:r w:rsidR="0091037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4800A6EA" w14:textId="77777777" w:rsidR="00582796" w:rsidRDefault="00A3577E"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இங்கு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வணங்க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வேண்டும்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கட்டளையிட்டு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இருக்கிறான்</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விசேஷமான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வழிபாடுகளுக்காக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இடங்களுக்கு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அழைத்திருக்கிறான்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குர்பானி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பிராணிகளை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அறுத்து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அல்லாஹ்விற்காக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பலியிட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வேண்டும்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கட்டளையிட்டு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இருக்கிறான்</w:t>
      </w:r>
      <w:r w:rsidR="003D2FFF">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பணிந்தவர்களாக</w:t>
      </w:r>
      <w:r w:rsidR="00582796">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இஹ்ராம்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அணிந்தவர்களாக</w:t>
      </w:r>
      <w:r w:rsidR="00582796">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தல்பியா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கூறியவர்களாக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ஊருக்குள்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வாருங்கள்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தனது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விருந்தாளியாக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அழைத்து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இருக்கிறான்</w:t>
      </w:r>
      <w:r w:rsidR="00582796">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p>
    <w:p w14:paraId="3113D90F" w14:textId="54E9F069" w:rsidR="00701EB6"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புனிதமாக்கிய</w:t>
      </w:r>
      <w:r w:rsidR="002A41E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பாதுகாத்த</w:t>
      </w:r>
      <w:r w:rsidR="006F611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அபயம்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அளிக்கக்கூடிய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நகரத்திற்கு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வரவழைத்து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இருக்கிறான்</w:t>
      </w:r>
      <w:r w:rsidR="006F611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ஊருக்கு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வரவழைத்து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இருக்கிறான்</w:t>
      </w:r>
      <w:r w:rsidR="00701EB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73DEE44D" w14:textId="77777777" w:rsidR="00B75155" w:rsidRDefault="00B75155" w:rsidP="00B7515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ரப்புல்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ஆலமீன்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சொல்கின்றான்</w:t>
      </w:r>
      <w:r>
        <w:rPr>
          <w:rFonts w:ascii="Nirmala UI" w:eastAsiaTheme="minorEastAsia" w:hAnsi="Nirmala UI" w:cs="Nirmala UI" w:hint="cs"/>
          <w:color w:val="000000"/>
          <w:kern w:val="2"/>
          <w:sz w:val="18"/>
          <w:szCs w:val="18"/>
          <w:cs/>
          <w:lang w:bidi="ta-IN"/>
          <w14:ligatures w14:val="standardContextual"/>
        </w:rPr>
        <w:t>:</w:t>
      </w:r>
    </w:p>
    <w:p w14:paraId="48E94393" w14:textId="77777777" w:rsidR="00B75155" w:rsidRPr="00A3577E" w:rsidRDefault="00B75155" w:rsidP="00B75155">
      <w:pPr>
        <w:bidi/>
        <w:spacing w:after="200" w:line="360" w:lineRule="auto"/>
        <w:jc w:val="center"/>
        <w:rPr>
          <w:rFonts w:ascii="Traditional Arabic" w:hAnsi="Traditional Arabic" w:cs="Traditional Arabic"/>
          <w:sz w:val="30"/>
          <w:szCs w:val="30"/>
        </w:rPr>
      </w:pPr>
      <w:r w:rsidRPr="00A3577E">
        <w:rPr>
          <w:rFonts w:ascii="Traditional Arabic" w:hAnsi="Traditional Arabic" w:cs="Traditional Arabic" w:hint="eastAsia"/>
          <w:sz w:val="30"/>
          <w:szCs w:val="30"/>
          <w:rtl/>
        </w:rPr>
        <w:t>ذٰلِكَ</w:t>
      </w:r>
      <w:r w:rsidRPr="00A3577E">
        <w:rPr>
          <w:rFonts w:ascii="Traditional Arabic" w:hAnsi="Traditional Arabic" w:cs="Traditional Arabic"/>
          <w:sz w:val="30"/>
          <w:szCs w:val="30"/>
          <w:rtl/>
        </w:rPr>
        <w:t xml:space="preserve"> وَمَنْ يُّعَظِّمْ شَعَآ</w:t>
      </w:r>
      <w:r w:rsidRPr="00A3577E">
        <w:rPr>
          <w:rFonts w:ascii="Traditional Arabic" w:hAnsi="Traditional Arabic" w:cs="Traditional Arabic" w:hint="cs"/>
          <w:sz w:val="30"/>
          <w:szCs w:val="30"/>
          <w:rtl/>
        </w:rPr>
        <w:t>ٮِٕ</w:t>
      </w:r>
      <w:r w:rsidRPr="00A3577E">
        <w:rPr>
          <w:rFonts w:ascii="Traditional Arabic" w:hAnsi="Traditional Arabic" w:cs="Traditional Arabic" w:hint="eastAsia"/>
          <w:sz w:val="30"/>
          <w:szCs w:val="30"/>
          <w:rtl/>
        </w:rPr>
        <w:t>رَ</w:t>
      </w:r>
      <w:r w:rsidRPr="00A3577E">
        <w:rPr>
          <w:rFonts w:ascii="Traditional Arabic" w:hAnsi="Traditional Arabic" w:cs="Traditional Arabic"/>
          <w:sz w:val="30"/>
          <w:szCs w:val="30"/>
          <w:rtl/>
        </w:rPr>
        <w:t xml:space="preserve"> اللّٰهِ فَاِنَّهَا مِنْ تَقْوَى الْقُلُوْبِ‏</w:t>
      </w:r>
    </w:p>
    <w:p w14:paraId="37D243EE" w14:textId="77777777" w:rsidR="00B75155" w:rsidRDefault="00B75155" w:rsidP="00B7515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இவையெல்லாம்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சின்னங்கள்</w:t>
      </w:r>
      <w:r>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அல்குர்ஆன்</w:t>
      </w:r>
      <w:r w:rsidRPr="004629A1">
        <w:rPr>
          <w:rFonts w:ascii="Nirmala UI" w:eastAsiaTheme="minorEastAsia" w:hAnsi="Nirmala UI" w:cs="Nirmala UI"/>
          <w:color w:val="000000"/>
          <w:kern w:val="2"/>
          <w:sz w:val="18"/>
          <w:szCs w:val="18"/>
          <w:cs/>
          <w:lang w:bidi="ta-IN"/>
          <w14:ligatures w14:val="standardContextual"/>
        </w:rPr>
        <w:t xml:space="preserve"> : 22:32)</w:t>
      </w:r>
    </w:p>
    <w:p w14:paraId="2961C226" w14:textId="425BB12D" w:rsidR="009C31DD" w:rsidRDefault="00B75155" w:rsidP="009C31DD">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 xml:space="preserve">மேலும் </w:t>
      </w:r>
      <w:r w:rsidR="004629A1" w:rsidRPr="004629A1">
        <w:rPr>
          <w:rFonts w:ascii="Nirmala UI" w:eastAsiaTheme="minorEastAsia" w:hAnsi="Nirmala UI" w:cs="Nirmala UI" w:hint="cs"/>
          <w:color w:val="000000"/>
          <w:kern w:val="2"/>
          <w:sz w:val="18"/>
          <w:szCs w:val="18"/>
          <w:cs/>
          <w:lang w:bidi="ta-IN"/>
          <w14:ligatures w14:val="standardContextual"/>
        </w:rPr>
        <w:t>அல்லாஹுத்தஆலா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சொல்கிறான்</w:t>
      </w:r>
      <w:r w:rsidR="00701EB6">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அடையாளங்களை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யார்</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மகத்துவ</w:t>
      </w:r>
      <w:r w:rsidRPr="004629A1">
        <w:rPr>
          <w:rFonts w:ascii="Nirmala UI" w:eastAsiaTheme="minorEastAsia" w:hAnsi="Nirmala UI" w:cs="Nirmala UI" w:hint="cs"/>
          <w:color w:val="000000"/>
          <w:kern w:val="2"/>
          <w:sz w:val="18"/>
          <w:szCs w:val="18"/>
          <w:cs/>
          <w:lang w:bidi="ta-IN"/>
          <w14:ligatures w14:val="standardContextual"/>
        </w:rPr>
        <w:t>ப்படுத்துகிறா</w:t>
      </w:r>
      <w:r>
        <w:rPr>
          <w:rFonts w:ascii="Nirmala UI" w:eastAsiaTheme="minorEastAsia" w:hAnsi="Nirmala UI" w:cs="Nirmala UI" w:hint="cs"/>
          <w:color w:val="000000"/>
          <w:kern w:val="2"/>
          <w:sz w:val="18"/>
          <w:szCs w:val="18"/>
          <w:cs/>
          <w:lang w:bidi="ta-IN"/>
          <w14:ligatures w14:val="standardContextual"/>
        </w:rPr>
        <w:t>ர்</w:t>
      </w:r>
      <w:r w:rsidR="004629A1" w:rsidRPr="004629A1">
        <w:rPr>
          <w:rFonts w:ascii="Nirmala UI" w:eastAsiaTheme="minorEastAsia" w:hAnsi="Nirmala UI" w:cs="Nirmala UI" w:hint="cs"/>
          <w:color w:val="000000"/>
          <w:kern w:val="2"/>
          <w:sz w:val="18"/>
          <w:szCs w:val="18"/>
          <w:cs/>
          <w:lang w:bidi="ta-IN"/>
          <w14:ligatures w14:val="standardContextual"/>
        </w:rPr>
        <w:t>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யார்</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கண்ணியப்படுத்துகிறாரோ</w:t>
      </w:r>
      <w:r w:rsidR="009C31DD">
        <w:rPr>
          <w:rFonts w:ascii="Nirmala UI" w:eastAsiaTheme="minorEastAsia" w:hAnsi="Nirmala UI" w:cs="Nirmala UI" w:hint="cs"/>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அவர்களுடைய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உள்ளங்களில்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தக்வா</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9C31DD">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hint="cs"/>
          <w:color w:val="000000"/>
          <w:kern w:val="2"/>
          <w:sz w:val="18"/>
          <w:szCs w:val="18"/>
          <w:cs/>
          <w:lang w:bidi="ta-IN"/>
          <w14:ligatures w14:val="standardContextual"/>
        </w:rPr>
        <w:t>பயம்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இருக்கிறது</w:t>
      </w:r>
      <w:r w:rsidRPr="00B75155">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w:t>
      </w:r>
      <w:r>
        <w:rPr>
          <w:rFonts w:ascii="Nirmala UI" w:eastAsiaTheme="minorEastAsia" w:hAnsi="Nirmala UI" w:cs="Nirmala UI" w:hint="cs"/>
          <w:color w:val="000000"/>
          <w:kern w:val="2"/>
          <w:sz w:val="18"/>
          <w:szCs w:val="18"/>
          <w:cs/>
          <w:lang w:bidi="ta-IN"/>
          <w14:ligatures w14:val="standardContextual"/>
        </w:rPr>
        <w:t xml:space="preserve">தின், </w:t>
      </w:r>
      <w:r w:rsidR="004629A1" w:rsidRPr="004629A1">
        <w:rPr>
          <w:rFonts w:ascii="Nirmala UI" w:eastAsiaTheme="minorEastAsia" w:hAnsi="Nirmala UI" w:cs="Nirmala UI" w:hint="cs"/>
          <w:color w:val="000000"/>
          <w:kern w:val="2"/>
          <w:sz w:val="18"/>
          <w:szCs w:val="18"/>
          <w:cs/>
          <w:lang w:bidi="ta-IN"/>
          <w14:ligatures w14:val="standardContextual"/>
        </w:rPr>
        <w:t>அல்லாஹ்வை</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அவர்கள்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பயந்தவர்கள்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என்ப</w:t>
      </w:r>
      <w:r>
        <w:rPr>
          <w:rFonts w:ascii="Nirmala UI" w:eastAsiaTheme="minorEastAsia" w:hAnsi="Nirmala UI" w:cs="Nirmala UI" w:hint="cs"/>
          <w:color w:val="000000"/>
          <w:kern w:val="2"/>
          <w:sz w:val="18"/>
          <w:szCs w:val="18"/>
          <w:cs/>
          <w:lang w:bidi="ta-IN"/>
          <w14:ligatures w14:val="standardContextual"/>
        </w:rPr>
        <w:t>தின்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வெளிப்பாடு</w:t>
      </w:r>
      <w:r w:rsidR="009C31DD">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p>
    <w:p w14:paraId="436160AF" w14:textId="3810F79D" w:rsidR="004629A1" w:rsidRPr="004629A1" w:rsidRDefault="004629A1" w:rsidP="009C31DD">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மக்காவிற்குள்ளே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பயந்தவனாக</w:t>
      </w:r>
      <w:r w:rsidR="0050198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பணிந்தவனாக</w:t>
      </w:r>
      <w:r w:rsidR="0050198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அமைதியானவனாக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கூறியவனாக</w:t>
      </w:r>
      <w:r w:rsidR="0050198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கூறியவனாக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நகரத்திலே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C86A4B">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hint="cs"/>
          <w:color w:val="000000"/>
          <w:kern w:val="2"/>
          <w:sz w:val="18"/>
          <w:szCs w:val="18"/>
          <w:cs/>
          <w:lang w:bidi="ta-IN"/>
          <w14:ligatures w14:val="standardContextual"/>
        </w:rPr>
        <w:t>க்கள்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ஈடுபடுகிறான்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குர்ஆன்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ஓதுகிறான்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ஆபாசமான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பேசுவதில்லை</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செயல்களில்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ஈடுபடுவதில்லை</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w:t>
      </w:r>
      <w:r w:rsidR="00C86A4B">
        <w:rPr>
          <w:rFonts w:ascii="Nirmala UI" w:eastAsiaTheme="minorEastAsia" w:hAnsi="Nirmala UI" w:cs="Nirmala UI" w:hint="cs"/>
          <w:color w:val="000000"/>
          <w:kern w:val="2"/>
          <w:sz w:val="18"/>
          <w:szCs w:val="18"/>
          <w:cs/>
          <w:lang w:bidi="ta-IN"/>
          <w14:ligatures w14:val="standardContextual"/>
        </w:rPr>
        <w:t>அ</w:t>
      </w:r>
      <w:r w:rsidRPr="004629A1">
        <w:rPr>
          <w:rFonts w:ascii="Nirmala UI" w:eastAsiaTheme="minorEastAsia" w:hAnsi="Nirmala UI" w:cs="Nirmala UI" w:hint="cs"/>
          <w:color w:val="000000"/>
          <w:kern w:val="2"/>
          <w:sz w:val="18"/>
          <w:szCs w:val="18"/>
          <w:cs/>
          <w:lang w:bidi="ta-IN"/>
          <w14:ligatures w14:val="standardContextual"/>
        </w:rPr>
        <w:t>பத்துல்லாவை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காபாவை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மரியாதையோடு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சுற்றுவதை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C86A4B">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குர்ஆன்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ஓதுகிறான்</w:t>
      </w:r>
      <w:r w:rsidR="00C86A4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00C86A4B">
        <w:rPr>
          <w:rFonts w:ascii="Nirmala UI" w:eastAsiaTheme="minorEastAsia" w:hAnsi="Nirmala UI" w:cs="Nirmala UI" w:hint="cs"/>
          <w:color w:val="000000"/>
          <w:kern w:val="2"/>
          <w:sz w:val="18"/>
          <w:szCs w:val="18"/>
          <w:cs/>
          <w:lang w:bidi="ta-IN"/>
          <w14:ligatures w14:val="standardContextual"/>
        </w:rPr>
        <w:t>.</w:t>
      </w:r>
    </w:p>
    <w:p w14:paraId="09C6E3FB" w14:textId="77777777" w:rsidR="004629A1" w:rsidRPr="00DE4652" w:rsidRDefault="004629A1" w:rsidP="00DE4652">
      <w:pPr>
        <w:bidi/>
        <w:spacing w:after="200" w:line="360" w:lineRule="auto"/>
        <w:jc w:val="center"/>
        <w:rPr>
          <w:rFonts w:ascii="Traditional Arabic" w:hAnsi="Traditional Arabic" w:cs="Traditional Arabic"/>
          <w:sz w:val="30"/>
          <w:szCs w:val="30"/>
        </w:rPr>
      </w:pPr>
      <w:r w:rsidRPr="00DE4652">
        <w:rPr>
          <w:rFonts w:ascii="Traditional Arabic" w:hAnsi="Traditional Arabic" w:cs="Traditional Arabic" w:hint="eastAsia"/>
          <w:sz w:val="30"/>
          <w:szCs w:val="30"/>
          <w:rtl/>
        </w:rPr>
        <w:t>وَاِذْ</w:t>
      </w:r>
      <w:r w:rsidRPr="00DE4652">
        <w:rPr>
          <w:rFonts w:ascii="Traditional Arabic" w:hAnsi="Traditional Arabic" w:cs="Traditional Arabic"/>
          <w:sz w:val="30"/>
          <w:szCs w:val="30"/>
          <w:rtl/>
        </w:rPr>
        <w:t xml:space="preserve"> جَعَلْنَا الْبَيْتَ مَثَابَةً لِّلنَّاسِ وَاَمْنًا  </w:t>
      </w:r>
      <w:r w:rsidRPr="00DE4652">
        <w:rPr>
          <w:rFonts w:ascii="Traditional Arabic" w:hAnsi="Traditional Arabic" w:cs="Traditional Arabic" w:hint="cs"/>
          <w:sz w:val="30"/>
          <w:szCs w:val="30"/>
          <w:rtl/>
        </w:rPr>
        <w:t>وَاتَّخِذُوْا</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مِنْ</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مَّقَامِ</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اِبْرٰه</w:t>
      </w:r>
      <w:r w:rsidRPr="00DE4652">
        <w:rPr>
          <w:rFonts w:ascii="Times New Roman" w:hAnsi="Times New Roman" w:cs="Times New Roman" w:hint="cs"/>
          <w:sz w:val="30"/>
          <w:szCs w:val="30"/>
          <w:rtl/>
        </w:rPr>
        <w:t>ٖ</w:t>
      </w:r>
      <w:r w:rsidRPr="00DE4652">
        <w:rPr>
          <w:rFonts w:ascii="Traditional Arabic" w:hAnsi="Traditional Arabic" w:cs="Traditional Arabic" w:hint="cs"/>
          <w:sz w:val="30"/>
          <w:szCs w:val="30"/>
          <w:rtl/>
        </w:rPr>
        <w:t>مَ</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مُصَلًّى‌</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وَعَهِدْنَآ</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اِلٰٓى</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اِبْرٰه</w:t>
      </w:r>
      <w:r w:rsidRPr="00DE4652">
        <w:rPr>
          <w:rFonts w:ascii="Times New Roman" w:hAnsi="Times New Roman" w:cs="Times New Roman" w:hint="cs"/>
          <w:sz w:val="30"/>
          <w:szCs w:val="30"/>
          <w:rtl/>
        </w:rPr>
        <w:t>ٖ</w:t>
      </w:r>
      <w:r w:rsidRPr="00DE4652">
        <w:rPr>
          <w:rFonts w:ascii="Traditional Arabic" w:hAnsi="Traditional Arabic" w:cs="Traditional Arabic" w:hint="cs"/>
          <w:sz w:val="30"/>
          <w:szCs w:val="30"/>
          <w:rtl/>
        </w:rPr>
        <w:t>مَ</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وَاِسْمٰعِيْلَ</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اَنْ</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طَهِّرَا</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بَيْتِىَ</w:t>
      </w:r>
      <w:r w:rsidRPr="00DE4652">
        <w:rPr>
          <w:rFonts w:ascii="Traditional Arabic" w:hAnsi="Traditional Arabic" w:cs="Traditional Arabic"/>
          <w:sz w:val="30"/>
          <w:szCs w:val="30"/>
          <w:rtl/>
        </w:rPr>
        <w:t xml:space="preserve"> </w:t>
      </w:r>
      <w:r w:rsidRPr="00DE4652">
        <w:rPr>
          <w:rFonts w:ascii="Traditional Arabic" w:hAnsi="Traditional Arabic" w:cs="Traditional Arabic" w:hint="cs"/>
          <w:sz w:val="30"/>
          <w:szCs w:val="30"/>
          <w:rtl/>
        </w:rPr>
        <w:t>لِلطَّآٮِٕ</w:t>
      </w:r>
      <w:r w:rsidRPr="00DE4652">
        <w:rPr>
          <w:rFonts w:ascii="Traditional Arabic" w:hAnsi="Traditional Arabic" w:cs="Traditional Arabic" w:hint="eastAsia"/>
          <w:sz w:val="30"/>
          <w:szCs w:val="30"/>
          <w:rtl/>
        </w:rPr>
        <w:t>فِيْنَ</w:t>
      </w:r>
      <w:r w:rsidRPr="00DE4652">
        <w:rPr>
          <w:rFonts w:ascii="Traditional Arabic" w:hAnsi="Traditional Arabic" w:cs="Traditional Arabic"/>
          <w:sz w:val="30"/>
          <w:szCs w:val="30"/>
          <w:rtl/>
        </w:rPr>
        <w:t xml:space="preserve"> وَالْعٰكِفِيْنَ وَالرُّکَّعِ السُّجُوْدِ‏</w:t>
      </w:r>
    </w:p>
    <w:p w14:paraId="27B07631" w14:textId="0F89B26A" w:rsidR="00CE4CBB" w:rsidRDefault="00DE4652" w:rsidP="00CE4CBB">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 xml:space="preserve">கருத்து : </w:t>
      </w:r>
      <w:r w:rsidR="004629A1" w:rsidRPr="004629A1">
        <w:rPr>
          <w:rFonts w:ascii="Nirmala UI" w:eastAsiaTheme="minorEastAsia" w:hAnsi="Nirmala UI" w:cs="Nirmala UI" w:hint="cs"/>
          <w:color w:val="000000"/>
          <w:kern w:val="2"/>
          <w:sz w:val="18"/>
          <w:szCs w:val="18"/>
          <w:cs/>
          <w:lang w:bidi="ta-IN"/>
          <w14:ligatures w14:val="standardContextual"/>
        </w:rPr>
        <w:t>இப்ராஹீமே</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இஸ்மாயிலே</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என்னுடைய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என்னுடைய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ஆலயத்தை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சுத்தபத்தமாக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வைத்திருங்கள்</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ஷிர்க்கை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நுழைய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விடாதீர்கள்</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அசுத்தங்க</w:t>
      </w:r>
      <w:r w:rsidR="007D6BFF">
        <w:rPr>
          <w:rFonts w:ascii="Nirmala UI" w:eastAsiaTheme="minorEastAsia" w:hAnsi="Nirmala UI" w:cs="Nirmala UI" w:hint="cs"/>
          <w:color w:val="000000"/>
          <w:kern w:val="2"/>
          <w:sz w:val="18"/>
          <w:szCs w:val="18"/>
          <w:cs/>
          <w:lang w:bidi="ta-IN"/>
          <w14:ligatures w14:val="standardContextual"/>
        </w:rPr>
        <w:t>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நுழைய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lastRenderedPageBreak/>
        <w:t>விட்டு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விடாதீர்கள்</w:t>
      </w:r>
      <w:r>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தவாப்</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செய்ய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வரக்கூடியவர்களுக்காக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தங்கி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வணங்கக்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கூடியவர்களுக்காக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ரு</w:t>
      </w:r>
      <w:r w:rsidR="007D6BFF">
        <w:rPr>
          <w:rFonts w:ascii="Nirmala UI" w:eastAsiaTheme="minorEastAsia" w:hAnsi="Nirmala UI" w:cs="Nirmala UI" w:hint="cs"/>
          <w:color w:val="000000"/>
          <w:kern w:val="2"/>
          <w:sz w:val="18"/>
          <w:szCs w:val="18"/>
          <w:cs/>
          <w:lang w:bidi="ta-IN"/>
          <w14:ligatures w14:val="standardContextual"/>
        </w:rPr>
        <w:t>கூ</w:t>
      </w:r>
      <w:r>
        <w:rPr>
          <w:rFonts w:ascii="Nirmala UI" w:eastAsiaTheme="minorEastAsia" w:hAnsi="Nirmala UI" w:cs="Nirmala UI" w:hint="cs"/>
          <w:color w:val="000000"/>
          <w:kern w:val="2"/>
          <w:sz w:val="18"/>
          <w:szCs w:val="18"/>
          <w:cs/>
          <w:lang w:bidi="ta-IN"/>
          <w14:ligatures w14:val="standardContextual"/>
        </w:rPr>
        <w:t>ஃ</w:t>
      </w:r>
      <w:r w:rsidR="00CE4CBB">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சுஜூதிலே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இருப்பவருக்காக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வீட்டை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எப்போதும்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சுத்தமாக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வைத்திருங்கள்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கட்டளையிட்டான்</w:t>
      </w:r>
      <w:r w:rsidR="00CE4CBB">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CE4CBB" w:rsidRPr="004629A1">
        <w:rPr>
          <w:rFonts w:ascii="Nirmala UI" w:eastAsiaTheme="minorEastAsia" w:hAnsi="Nirmala UI" w:cs="Nirmala UI"/>
          <w:color w:val="000000"/>
          <w:kern w:val="2"/>
          <w:sz w:val="18"/>
          <w:szCs w:val="18"/>
          <w:cs/>
          <w:lang w:bidi="ta-IN"/>
          <w14:ligatures w14:val="standardContextual"/>
        </w:rPr>
        <w:t>(</w:t>
      </w:r>
      <w:r w:rsidR="00CE4CBB" w:rsidRPr="004629A1">
        <w:rPr>
          <w:rFonts w:ascii="Nirmala UI" w:eastAsiaTheme="minorEastAsia" w:hAnsi="Nirmala UI" w:cs="Nirmala UI" w:hint="cs"/>
          <w:color w:val="000000"/>
          <w:kern w:val="2"/>
          <w:sz w:val="18"/>
          <w:szCs w:val="18"/>
          <w:cs/>
          <w:lang w:bidi="ta-IN"/>
          <w14:ligatures w14:val="standardContextual"/>
        </w:rPr>
        <w:t>அல்குர்ஆன்</w:t>
      </w:r>
      <w:r w:rsidR="00CE4CBB" w:rsidRPr="004629A1">
        <w:rPr>
          <w:rFonts w:ascii="Nirmala UI" w:eastAsiaTheme="minorEastAsia" w:hAnsi="Nirmala UI" w:cs="Nirmala UI"/>
          <w:color w:val="000000"/>
          <w:kern w:val="2"/>
          <w:sz w:val="18"/>
          <w:szCs w:val="18"/>
          <w:cs/>
          <w:lang w:bidi="ta-IN"/>
          <w14:ligatures w14:val="standardContextual"/>
        </w:rPr>
        <w:t xml:space="preserve"> : 2:125)</w:t>
      </w:r>
    </w:p>
    <w:p w14:paraId="3011D8C9" w14:textId="0E5D2F19" w:rsidR="00C4387B"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தங்குகிறார்</w:t>
      </w:r>
      <w:r w:rsidR="0096384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ஓதுகிறார்</w:t>
      </w:r>
      <w:r w:rsidR="0096384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செய்கிறார்</w:t>
      </w:r>
      <w:r w:rsidR="0096384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குர்ஆன்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ஓதுகிறார்</w:t>
      </w:r>
      <w:r w:rsidR="0096384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சகோதரர்களே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கண்ணியப்படுத்துகிறார்</w:t>
      </w:r>
      <w:r w:rsidR="00D9061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சாமான்களை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வருவது</w:t>
      </w:r>
      <w:r w:rsidR="00C4387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சாமான்களை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கொடுப்பது</w:t>
      </w:r>
      <w:r w:rsidR="007D6BFF">
        <w:rPr>
          <w:rFonts w:ascii="Nirmala UI" w:eastAsiaTheme="minorEastAsia" w:hAnsi="Nirmala UI" w:cs="Nirmala UI" w:hint="cs"/>
          <w:color w:val="000000"/>
          <w:kern w:val="2"/>
          <w:sz w:val="18"/>
          <w:szCs w:val="18"/>
          <w:cs/>
          <w:lang w:bidi="ta-IN"/>
          <w14:ligatures w14:val="standardContextual"/>
        </w:rPr>
        <w:t xml:space="preserve"> என்று</w:t>
      </w:r>
      <w:r w:rsidR="007D6BFF" w:rsidRPr="004629A1">
        <w:rPr>
          <w:rFonts w:ascii="Nirmala UI" w:eastAsiaTheme="minorEastAsia" w:hAnsi="Nirmala UI" w:cs="Nirmala UI"/>
          <w:color w:val="000000"/>
          <w:kern w:val="2"/>
          <w:sz w:val="18"/>
          <w:szCs w:val="18"/>
          <w:cs/>
          <w:lang w:bidi="ta-IN"/>
          <w14:ligatures w14:val="standardContextual"/>
        </w:rPr>
        <w:t xml:space="preserve"> </w:t>
      </w:r>
      <w:r w:rsidR="007D6BFF" w:rsidRPr="004629A1">
        <w:rPr>
          <w:rFonts w:ascii="Nirmala UI" w:eastAsiaTheme="minorEastAsia" w:hAnsi="Nirmala UI" w:cs="Nirmala UI" w:hint="cs"/>
          <w:color w:val="000000"/>
          <w:kern w:val="2"/>
          <w:sz w:val="18"/>
          <w:szCs w:val="18"/>
          <w:cs/>
          <w:lang w:bidi="ta-IN"/>
          <w14:ligatures w14:val="standardContextual"/>
        </w:rPr>
        <w:t>பலர்</w:t>
      </w:r>
      <w:r w:rsidR="007D6BFF" w:rsidRPr="004629A1">
        <w:rPr>
          <w:rFonts w:ascii="Nirmala UI" w:eastAsiaTheme="minorEastAsia" w:hAnsi="Nirmala UI" w:cs="Nirmala UI"/>
          <w:color w:val="000000"/>
          <w:kern w:val="2"/>
          <w:sz w:val="18"/>
          <w:szCs w:val="18"/>
          <w:cs/>
          <w:lang w:bidi="ta-IN"/>
          <w14:ligatures w14:val="standardContextual"/>
        </w:rPr>
        <w:t xml:space="preserve"> </w:t>
      </w:r>
      <w:r w:rsidR="007D6BFF" w:rsidRPr="004629A1">
        <w:rPr>
          <w:rFonts w:ascii="Nirmala UI" w:eastAsiaTheme="minorEastAsia" w:hAnsi="Nirmala UI" w:cs="Nirmala UI" w:hint="cs"/>
          <w:color w:val="000000"/>
          <w:kern w:val="2"/>
          <w:sz w:val="18"/>
          <w:szCs w:val="18"/>
          <w:cs/>
          <w:lang w:bidi="ta-IN"/>
          <w14:ligatures w14:val="standardContextual"/>
        </w:rPr>
        <w:t>நினைத்துக்</w:t>
      </w:r>
      <w:r w:rsidR="007D6BFF" w:rsidRPr="004629A1">
        <w:rPr>
          <w:rFonts w:ascii="Nirmala UI" w:eastAsiaTheme="minorEastAsia" w:hAnsi="Nirmala UI" w:cs="Nirmala UI"/>
          <w:color w:val="000000"/>
          <w:kern w:val="2"/>
          <w:sz w:val="18"/>
          <w:szCs w:val="18"/>
          <w:cs/>
          <w:lang w:bidi="ta-IN"/>
          <w14:ligatures w14:val="standardContextual"/>
        </w:rPr>
        <w:t xml:space="preserve"> </w:t>
      </w:r>
      <w:r w:rsidR="007D6BFF" w:rsidRPr="004629A1">
        <w:rPr>
          <w:rFonts w:ascii="Nirmala UI" w:eastAsiaTheme="minorEastAsia" w:hAnsi="Nirmala UI" w:cs="Nirmala UI" w:hint="cs"/>
          <w:color w:val="000000"/>
          <w:kern w:val="2"/>
          <w:sz w:val="18"/>
          <w:szCs w:val="18"/>
          <w:cs/>
          <w:lang w:bidi="ta-IN"/>
          <w14:ligatures w14:val="standardContextual"/>
        </w:rPr>
        <w:t>கொள்கிறார்கள்</w:t>
      </w:r>
      <w:r w:rsidR="007D6BF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கொடுப்பது</w:t>
      </w:r>
      <w:r w:rsidR="007D6BFF">
        <w:rPr>
          <w:rFonts w:ascii="Nirmala UI" w:eastAsiaTheme="minorEastAsia" w:hAnsi="Nirmala UI" w:cs="Nirmala UI" w:hint="cs"/>
          <w:color w:val="000000"/>
          <w:kern w:val="2"/>
          <w:sz w:val="18"/>
          <w:szCs w:val="18"/>
          <w:cs/>
          <w:lang w:bidi="ta-IN"/>
          <w14:ligatures w14:val="standardContextual"/>
        </w:rPr>
        <w:t>,</w:t>
      </w:r>
      <w:r w:rsidR="007D6BFF" w:rsidRPr="007D6BFF">
        <w:rPr>
          <w:rFonts w:ascii="Nirmala UI" w:eastAsiaTheme="minorEastAsia" w:hAnsi="Nirmala UI" w:cs="Nirmala UI" w:hint="cs"/>
          <w:color w:val="000000"/>
          <w:kern w:val="2"/>
          <w:sz w:val="18"/>
          <w:szCs w:val="18"/>
          <w:cs/>
          <w:lang w:bidi="ta-IN"/>
          <w14:ligatures w14:val="standardContextual"/>
        </w:rPr>
        <w:t xml:space="preserve"> </w:t>
      </w:r>
      <w:r w:rsidR="007D6BFF" w:rsidRPr="004629A1">
        <w:rPr>
          <w:rFonts w:ascii="Nirmala UI" w:eastAsiaTheme="minorEastAsia" w:hAnsi="Nirmala UI" w:cs="Nirmala UI" w:hint="cs"/>
          <w:color w:val="000000"/>
          <w:kern w:val="2"/>
          <w:sz w:val="18"/>
          <w:szCs w:val="18"/>
          <w:cs/>
          <w:lang w:bidi="ta-IN"/>
          <w14:ligatures w14:val="standardContextual"/>
        </w:rPr>
        <w:t>உயர்ந்தது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சந்தேகமில்லை</w:t>
      </w:r>
      <w:r w:rsidRPr="004629A1">
        <w:rPr>
          <w:rFonts w:ascii="Nirmala UI" w:eastAsiaTheme="minorEastAsia" w:hAnsi="Nirmala UI" w:cs="Nirmala UI"/>
          <w:color w:val="000000"/>
          <w:kern w:val="2"/>
          <w:sz w:val="18"/>
          <w:szCs w:val="18"/>
          <w:cs/>
          <w:lang w:bidi="ta-IN"/>
          <w14:ligatures w14:val="standardContextual"/>
        </w:rPr>
        <w:t xml:space="preserve">. </w:t>
      </w:r>
    </w:p>
    <w:p w14:paraId="6334EABF" w14:textId="7200F236" w:rsidR="00B474C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ஆனால்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குர்ஆன்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ஓதுவது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கல்வியை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கற்பிப்பது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தவிர்ப்பது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ஆபாசமான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தவிர்ப்பது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தவிர்ப்பது</w:t>
      </w:r>
      <w:r w:rsidR="00B474C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721A9E79" w14:textId="77777777" w:rsidR="00BF31E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ஆடைகளோடு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வருகிறார்</w:t>
      </w:r>
      <w:r w:rsidR="005A627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உயர்ந்த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பொருள்களை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கொடுக்கிறார்</w:t>
      </w:r>
      <w:r w:rsidR="005A627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செய்வதில்லை</w:t>
      </w:r>
      <w:r w:rsidR="005A627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தொழுவதில்லை</w:t>
      </w:r>
      <w:r w:rsidR="00BF31E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BF31ED">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கேட்பதில்லை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உண்மையில்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கண்ணியப்படுத்தவில்லை</w:t>
      </w:r>
      <w:r w:rsidR="00BF31E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0347EFEA" w14:textId="77777777" w:rsidR="0003157E"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கண்ணியத்திற்குரியவர்களே</w:t>
      </w:r>
      <w:r w:rsidR="00477AF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ரக்</w:t>
      </w:r>
      <w:r w:rsidR="00477AFB">
        <w:rPr>
          <w:rFonts w:ascii="Nirmala UI" w:eastAsiaTheme="minorEastAsia" w:hAnsi="Nirmala UI" w:cs="Nirmala UI" w:hint="cs"/>
          <w:color w:val="000000"/>
          <w:kern w:val="2"/>
          <w:sz w:val="18"/>
          <w:szCs w:val="18"/>
          <w:cs/>
          <w:lang w:bidi="ta-IN"/>
          <w14:ligatures w14:val="standardContextual"/>
        </w:rPr>
        <w:t>அ</w:t>
      </w:r>
      <w:r w:rsidRPr="004629A1">
        <w:rPr>
          <w:rFonts w:ascii="Nirmala UI" w:eastAsiaTheme="minorEastAsia" w:hAnsi="Nirmala UI" w:cs="Nirmala UI" w:hint="cs"/>
          <w:color w:val="000000"/>
          <w:kern w:val="2"/>
          <w:sz w:val="18"/>
          <w:szCs w:val="18"/>
          <w:cs/>
          <w:lang w:bidi="ta-IN"/>
          <w14:ligatures w14:val="standardContextual"/>
        </w:rPr>
        <w:t>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உட்காராதீர்கள்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ஸல்லல்லாஹு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வஸல்லம்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வழிகாட்டினார்களே</w:t>
      </w:r>
      <w:r w:rsidR="00477AF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உணர்த்துகிறது</w:t>
      </w:r>
      <w:r w:rsidR="00477AF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வந்தோம்</w:t>
      </w:r>
      <w:r w:rsidR="008701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காணிக்கையாக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தொழுவது</w:t>
      </w:r>
      <w:r w:rsidR="00B2023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மஸ்ஜிதை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கண்ணியப்படுத்துவது</w:t>
      </w:r>
      <w:r w:rsidR="0003157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1376F289" w14:textId="77777777" w:rsidR="00176B17"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176B1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நேசிப்பாரோ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மதிப்பாரோ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தக்வாவின்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w:t>
      </w:r>
      <w:r w:rsidR="00176B1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இறையச்சத்தின்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176B1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7AD51C8D" w14:textId="3C2D528B" w:rsidR="00B76954"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அன்பான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சகோதரர்களே</w:t>
      </w:r>
      <w:r w:rsidR="009B57CB">
        <w:rPr>
          <w:rFonts w:ascii="Nirmala UI" w:eastAsiaTheme="minorEastAsia" w:hAnsi="Nirmala UI" w:cs="Nirmala UI" w:hint="cs"/>
          <w:color w:val="000000"/>
          <w:kern w:val="2"/>
          <w:sz w:val="18"/>
          <w:szCs w:val="18"/>
          <w:cs/>
          <w:lang w:bidi="ta-IN"/>
          <w14:ligatures w14:val="standardContextual"/>
        </w:rPr>
        <w:t>!</w:t>
      </w:r>
      <w:r w:rsidR="00DD1F3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மரத்தைப்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போல</w:t>
      </w:r>
      <w:r w:rsidR="00DD1F3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பசுமையாக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காய்கனிகளை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கொடுப்பதற்கு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கல்பு</w:t>
      </w:r>
      <w:r w:rsidR="00BC7931" w:rsidRPr="00BC7931">
        <w:rPr>
          <w:rFonts w:ascii="Nirmala UI" w:eastAsiaTheme="minorEastAsia" w:hAnsi="Nirmala UI" w:cs="Nirmala UI" w:hint="cs"/>
          <w:color w:val="000000"/>
          <w:kern w:val="2"/>
          <w:sz w:val="18"/>
          <w:szCs w:val="18"/>
          <w:cs/>
          <w:lang w:bidi="ta-IN"/>
          <w14:ligatures w14:val="standardContextual"/>
        </w:rPr>
        <w:t xml:space="preserve"> </w:t>
      </w:r>
      <w:r w:rsidR="00BC7931" w:rsidRPr="004629A1">
        <w:rPr>
          <w:rFonts w:ascii="Nirmala UI" w:eastAsiaTheme="minorEastAsia" w:hAnsi="Nirmala UI" w:cs="Nirmala UI" w:hint="cs"/>
          <w:color w:val="000000"/>
          <w:kern w:val="2"/>
          <w:sz w:val="18"/>
          <w:szCs w:val="18"/>
          <w:cs/>
          <w:lang w:bidi="ta-IN"/>
          <w14:ligatures w14:val="standardContextual"/>
        </w:rPr>
        <w:t>உள்ளம்</w:t>
      </w:r>
      <w:r w:rsidR="00C0200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21A1161" w14:textId="77777777" w:rsidR="000047EE"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w:t>
      </w:r>
      <w:r w:rsidR="00C0200A">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hint="cs"/>
          <w:color w:val="000000"/>
          <w:kern w:val="2"/>
          <w:sz w:val="18"/>
          <w:szCs w:val="18"/>
          <w:cs/>
          <w:lang w:bidi="ta-IN"/>
          <w14:ligatures w14:val="standardContextual"/>
        </w:rPr>
        <w:t>பூர்வமான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தன்மைகளை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வெளிப்படுத்துவதற்கு</w:t>
      </w:r>
      <w:r w:rsidR="00A73B7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கல்வியில்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ஆக்கபூர்வமான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தன்மைகள்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கல்பிற்கு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தண்ணீர்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w:t>
      </w:r>
      <w:r w:rsidR="00A73B7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தண்ணீர்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பயம்</w:t>
      </w:r>
      <w:r w:rsidR="00A73B7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தண்ணீர்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நேசம்</w:t>
      </w:r>
      <w:r w:rsidR="000047E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தண்ணீர்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இபாதத்</w:t>
      </w:r>
      <w:r w:rsidR="000047E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தண்ணீர்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புனிதப்படுத்தக்கூடிய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மதிப்பது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நேசிப்பது</w:t>
      </w:r>
      <w:r w:rsidR="000047E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349D0D42" w14:textId="0017B9B9" w:rsidR="00C771BB"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இன்று</w:t>
      </w:r>
      <w:r w:rsidR="00C771B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எத்தனையோ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பயணிகள்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பார்க்கிறோம்</w:t>
      </w:r>
      <w:r w:rsidR="00C771B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065382" w:rsidRPr="004629A1">
        <w:rPr>
          <w:rFonts w:ascii="Nirmala UI" w:eastAsiaTheme="minorEastAsia" w:hAnsi="Nirmala UI" w:cs="Nirmala UI" w:hint="cs"/>
          <w:color w:val="000000"/>
          <w:kern w:val="2"/>
          <w:sz w:val="18"/>
          <w:szCs w:val="18"/>
          <w:cs/>
          <w:lang w:bidi="ta-IN"/>
          <w14:ligatures w14:val="standardContextual"/>
        </w:rPr>
        <w:t>அல்லாஹ்</w:t>
      </w:r>
      <w:r w:rsidR="00065382" w:rsidRPr="004629A1">
        <w:rPr>
          <w:rFonts w:ascii="Nirmala UI" w:eastAsiaTheme="minorEastAsia" w:hAnsi="Nirmala UI" w:cs="Nirmala UI"/>
          <w:color w:val="000000"/>
          <w:kern w:val="2"/>
          <w:sz w:val="18"/>
          <w:szCs w:val="18"/>
          <w:cs/>
          <w:lang w:bidi="ta-IN"/>
          <w14:ligatures w14:val="standardContextual"/>
        </w:rPr>
        <w:t xml:space="preserve"> </w:t>
      </w:r>
      <w:r w:rsidR="00065382" w:rsidRPr="004629A1">
        <w:rPr>
          <w:rFonts w:ascii="Nirmala UI" w:eastAsiaTheme="minorEastAsia" w:hAnsi="Nirmala UI" w:cs="Nirmala UI" w:hint="cs"/>
          <w:color w:val="000000"/>
          <w:kern w:val="2"/>
          <w:sz w:val="18"/>
          <w:szCs w:val="18"/>
          <w:cs/>
          <w:lang w:bidi="ta-IN"/>
          <w14:ligatures w14:val="standardContextual"/>
        </w:rPr>
        <w:t>மிக</w:t>
      </w:r>
      <w:r w:rsidR="00065382" w:rsidRPr="004629A1">
        <w:rPr>
          <w:rFonts w:ascii="Nirmala UI" w:eastAsiaTheme="minorEastAsia" w:hAnsi="Nirmala UI" w:cs="Nirmala UI"/>
          <w:color w:val="000000"/>
          <w:kern w:val="2"/>
          <w:sz w:val="18"/>
          <w:szCs w:val="18"/>
          <w:cs/>
          <w:lang w:bidi="ta-IN"/>
          <w14:ligatures w14:val="standardContextual"/>
        </w:rPr>
        <w:t xml:space="preserve"> </w:t>
      </w:r>
      <w:r w:rsidR="00065382" w:rsidRPr="004629A1">
        <w:rPr>
          <w:rFonts w:ascii="Nirmala UI" w:eastAsiaTheme="minorEastAsia" w:hAnsi="Nirmala UI" w:cs="Nirmala UI" w:hint="cs"/>
          <w:color w:val="000000"/>
          <w:kern w:val="2"/>
          <w:sz w:val="18"/>
          <w:szCs w:val="18"/>
          <w:cs/>
          <w:lang w:bidi="ta-IN"/>
          <w14:ligatures w14:val="standardContextual"/>
        </w:rPr>
        <w:t>அறிந்தவன்</w:t>
      </w:r>
      <w:r w:rsidR="00065382">
        <w:rPr>
          <w:rFonts w:ascii="Nirmala UI" w:eastAsiaTheme="minorEastAsia" w:hAnsi="Nirmala UI" w:cs="Nirmala UI" w:hint="cs"/>
          <w:color w:val="000000"/>
          <w:kern w:val="2"/>
          <w:sz w:val="18"/>
          <w:szCs w:val="18"/>
          <w:cs/>
          <w:lang w:bidi="ta-IN"/>
          <w14:ligatures w14:val="standardContextual"/>
        </w:rPr>
        <w:t>.</w:t>
      </w:r>
      <w:r w:rsidR="00065382" w:rsidRPr="004629A1">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பெரும்பானவர்க</w:t>
      </w:r>
      <w:r w:rsidR="00065382">
        <w:rPr>
          <w:rFonts w:ascii="Nirmala UI" w:eastAsiaTheme="minorEastAsia" w:hAnsi="Nirmala UI" w:cs="Nirmala UI" w:hint="cs"/>
          <w:color w:val="000000"/>
          <w:kern w:val="2"/>
          <w:sz w:val="18"/>
          <w:szCs w:val="18"/>
          <w:cs/>
          <w:lang w:bidi="ta-IN"/>
          <w14:ligatures w14:val="standardContextual"/>
        </w:rPr>
        <w:t>ளிடம் 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வணக்கம்</w:t>
      </w:r>
      <w:r w:rsidR="0006538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நிறைவேற்ற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அவ்வளவுதான்</w:t>
      </w:r>
      <w:r w:rsidR="0006538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மற்றபடி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நேசித்தவர்களாக</w:t>
      </w:r>
      <w:r w:rsidR="00C771B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lastRenderedPageBreak/>
        <w:t>தேடி</w:t>
      </w:r>
      <w:r w:rsidR="00065382">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hint="cs"/>
          <w:color w:val="000000"/>
          <w:kern w:val="2"/>
          <w:sz w:val="18"/>
          <w:szCs w:val="18"/>
          <w:cs/>
          <w:lang w:bidi="ta-IN"/>
          <w14:ligatures w14:val="standardContextual"/>
        </w:rPr>
        <w:t>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C771B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காபாவை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C771BB">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ரப்புடைய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C771BB">
        <w:rPr>
          <w:rFonts w:ascii="Nirmala UI" w:eastAsiaTheme="minorEastAsia" w:hAnsi="Nirmala UI" w:cs="Nirmala UI" w:hint="cs"/>
          <w:color w:val="000000"/>
          <w:kern w:val="2"/>
          <w:sz w:val="18"/>
          <w:szCs w:val="18"/>
          <w:cs/>
          <w:lang w:bidi="ta-IN"/>
          <w14:ligatures w14:val="standardContextual"/>
        </w:rPr>
        <w:t>!</w:t>
      </w:r>
      <w:r w:rsidR="009844B0">
        <w:rPr>
          <w:rFonts w:ascii="Nirmala UI" w:eastAsiaTheme="minorEastAsia" w:hAnsi="Nirmala UI" w:cs="Nirmala UI" w:hint="cs"/>
          <w:color w:val="000000"/>
          <w:kern w:val="2"/>
          <w:sz w:val="18"/>
          <w:szCs w:val="18"/>
          <w:cs/>
          <w:lang w:bidi="ta-IN"/>
          <w14:ligatures w14:val="standardContextual"/>
        </w:rPr>
        <w:t xml:space="preserve"> என்று எண்ணுவோர் எத்தனை பேர்?</w:t>
      </w:r>
    </w:p>
    <w:p w14:paraId="37DE91DC" w14:textId="77746DA9" w:rsidR="00202889"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காபாவை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w:t>
      </w:r>
      <w:r w:rsidR="009844B0">
        <w:rPr>
          <w:rFonts w:ascii="Nirmala UI" w:eastAsiaTheme="minorEastAsia" w:hAnsi="Nirmala UI" w:cs="Nirmala UI" w:hint="cs"/>
          <w:color w:val="000000"/>
          <w:kern w:val="2"/>
          <w:sz w:val="18"/>
          <w:szCs w:val="18"/>
          <w:cs/>
          <w:lang w:bidi="ta-IN"/>
          <w14:ligatures w14:val="standardContextual"/>
        </w:rPr>
        <w:t>ரு</w:t>
      </w:r>
      <w:r w:rsidRPr="004629A1">
        <w:rPr>
          <w:rFonts w:ascii="Nirmala UI" w:eastAsiaTheme="minorEastAsia" w:hAnsi="Nirmala UI" w:cs="Nirmala UI" w:hint="cs"/>
          <w:color w:val="000000"/>
          <w:kern w:val="2"/>
          <w:sz w:val="18"/>
          <w:szCs w:val="18"/>
          <w:cs/>
          <w:lang w:bidi="ta-IN"/>
          <w14:ligatures w14:val="standardContextual"/>
        </w:rPr>
        <w:t>வதில்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வலிக்கும்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C771BB">
        <w:rPr>
          <w:rFonts w:ascii="Nirmala UI" w:eastAsiaTheme="minorEastAsia" w:hAnsi="Nirmala UI" w:cs="Nirmala UI" w:hint="cs"/>
          <w:color w:val="000000"/>
          <w:kern w:val="2"/>
          <w:sz w:val="18"/>
          <w:szCs w:val="18"/>
          <w:cs/>
          <w:lang w:bidi="ta-IN"/>
          <w14:ligatures w14:val="standardContextual"/>
        </w:rPr>
        <w:t>ர்</w:t>
      </w:r>
      <w:r w:rsidRPr="004629A1">
        <w:rPr>
          <w:rFonts w:ascii="Nirmala UI" w:eastAsiaTheme="minorEastAsia" w:hAnsi="Nirmala UI" w:cs="Nirmala UI" w:hint="cs"/>
          <w:color w:val="000000"/>
          <w:kern w:val="2"/>
          <w:sz w:val="18"/>
          <w:szCs w:val="18"/>
          <w:cs/>
          <w:lang w:bidi="ta-IN"/>
          <w14:ligatures w14:val="standardContextual"/>
        </w:rPr>
        <w:t>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செய்யும்பொழுது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009844B0">
        <w:rPr>
          <w:rFonts w:ascii="Nirmala UI" w:eastAsiaTheme="minorEastAsia" w:hAnsi="Nirmala UI" w:cs="Nirmala UI" w:hint="cs"/>
          <w:color w:val="000000"/>
          <w:kern w:val="2"/>
          <w:sz w:val="18"/>
          <w:szCs w:val="18"/>
          <w:cs/>
          <w:lang w:bidi="ta-IN"/>
          <w14:ligatures w14:val="standardContextual"/>
        </w:rPr>
        <w:t>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C771BB">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w:t>
      </w:r>
      <w:r w:rsidR="00C771BB">
        <w:rPr>
          <w:rFonts w:ascii="Nirmala UI" w:eastAsiaTheme="minorEastAsia" w:hAnsi="Nirmala UI" w:cs="Nirmala UI" w:hint="cs"/>
          <w:color w:val="000000"/>
          <w:kern w:val="2"/>
          <w:sz w:val="18"/>
          <w:szCs w:val="18"/>
          <w:cs/>
          <w:lang w:bidi="ta-IN"/>
          <w14:ligatures w14:val="standardContextual"/>
        </w:rPr>
        <w:t>கூஃ</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சுஜூதிலே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நபிலான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ஏற்படக்கூடிய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வலிகள்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ஏற்படக்கூடிய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பயணத்தின்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இவற்றையெல்லாம்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அனுபவித்து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மன்னிப்பை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தேடுகிறேன்</w:t>
      </w:r>
      <w:r w:rsidR="0020288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00202889">
        <w:rPr>
          <w:rFonts w:ascii="Nirmala UI" w:eastAsiaTheme="minorEastAsia" w:hAnsi="Nirmala UI" w:cs="Nirmala UI" w:hint="cs"/>
          <w:color w:val="000000"/>
          <w:kern w:val="2"/>
          <w:sz w:val="18"/>
          <w:szCs w:val="18"/>
          <w:cs/>
          <w:lang w:bidi="ta-IN"/>
          <w14:ligatures w14:val="standardContextual"/>
        </w:rPr>
        <w:t>ஏ</w:t>
      </w:r>
      <w:r w:rsidRPr="004629A1">
        <w:rPr>
          <w:rFonts w:ascii="Nirmala UI" w:eastAsiaTheme="minorEastAsia" w:hAnsi="Nirmala UI" w:cs="Nirmala UI" w:hint="cs"/>
          <w:color w:val="000000"/>
          <w:kern w:val="2"/>
          <w:sz w:val="18"/>
          <w:szCs w:val="18"/>
          <w:cs/>
          <w:lang w:bidi="ta-IN"/>
          <w14:ligatures w14:val="standardContextual"/>
        </w:rPr>
        <w:t>க்கத்தோடு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தேடலோடு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ஆசையோடு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துடிதுடி</w:t>
      </w:r>
      <w:r w:rsidR="00202889">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hint="cs"/>
          <w:color w:val="000000"/>
          <w:kern w:val="2"/>
          <w:sz w:val="18"/>
          <w:szCs w:val="18"/>
          <w:cs/>
          <w:lang w:bidi="ta-IN"/>
          <w14:ligatures w14:val="standardContextual"/>
        </w:rPr>
        <w:t>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ஹாஜிகள்</w:t>
      </w:r>
      <w:r w:rsidR="0020288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பயணிகள்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எங்கே</w:t>
      </w:r>
      <w:r w:rsidR="00202889">
        <w:rPr>
          <w:rFonts w:ascii="Nirmala UI" w:eastAsiaTheme="minorEastAsia" w:hAnsi="Nirmala UI" w:cs="Nirmala UI" w:hint="cs"/>
          <w:color w:val="000000"/>
          <w:kern w:val="2"/>
          <w:sz w:val="18"/>
          <w:szCs w:val="18"/>
          <w:cs/>
          <w:lang w:bidi="ta-IN"/>
          <w14:ligatures w14:val="standardContextual"/>
        </w:rPr>
        <w:t>?</w:t>
      </w:r>
      <w:r w:rsidR="009844B0">
        <w:rPr>
          <w:rFonts w:ascii="Nirmala UI" w:eastAsiaTheme="minorEastAsia" w:hAnsi="Nirmala UI" w:cs="Nirmala UI" w:hint="cs"/>
          <w:color w:val="000000"/>
          <w:kern w:val="2"/>
          <w:sz w:val="18"/>
          <w:szCs w:val="18"/>
          <w:cs/>
          <w:lang w:bidi="ta-IN"/>
          <w14:ligatures w14:val="standardContextual"/>
        </w:rPr>
        <w:t xml:space="preserve"> எத்தனை பேர்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யோசித்துப்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பாருங்கள்</w:t>
      </w:r>
      <w:r w:rsidR="0020288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16290B33" w14:textId="097C396A" w:rsidR="0010452F"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பயம்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6832A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6832A5">
        <w:rPr>
          <w:rFonts w:ascii="Nirmala UI" w:eastAsiaTheme="minorEastAsia" w:hAnsi="Nirmala UI" w:cs="Nirmala UI" w:hint="cs"/>
          <w:color w:val="000000"/>
          <w:kern w:val="2"/>
          <w:sz w:val="18"/>
          <w:szCs w:val="18"/>
          <w:cs/>
          <w:lang w:bidi="ta-IN"/>
          <w14:ligatures w14:val="standardContextual"/>
        </w:rPr>
        <w:t>ஹு</w:t>
      </w:r>
      <w:r w:rsidRPr="004629A1">
        <w:rPr>
          <w:rFonts w:ascii="Nirmala UI" w:eastAsiaTheme="minorEastAsia" w:hAnsi="Nirmala UI" w:cs="Nirmala UI" w:hint="cs"/>
          <w:color w:val="000000"/>
          <w:kern w:val="2"/>
          <w:sz w:val="18"/>
          <w:szCs w:val="18"/>
          <w:cs/>
          <w:lang w:bidi="ta-IN"/>
          <w14:ligatures w14:val="standardContextual"/>
        </w:rPr>
        <w:t>சைன்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w:t>
      </w:r>
      <w:r w:rsidR="009844B0">
        <w:rPr>
          <w:rFonts w:ascii="Nirmala UI" w:eastAsiaTheme="minorEastAsia" w:hAnsi="Nirmala UI" w:cs="Nirmala UI" w:hint="cs"/>
          <w:color w:val="000000"/>
          <w:kern w:val="2"/>
          <w:sz w:val="18"/>
          <w:szCs w:val="18"/>
          <w:cs/>
          <w:lang w:bidi="ta-IN"/>
          <w14:ligatures w14:val="standardContextual"/>
        </w:rPr>
        <w:t>ழி</w:t>
      </w:r>
      <w:r w:rsidRPr="004629A1">
        <w:rPr>
          <w:rFonts w:ascii="Nirmala UI" w:eastAsiaTheme="minorEastAsia" w:hAnsi="Nirmala UI" w:cs="Nirmala UI" w:hint="cs"/>
          <w:color w:val="000000"/>
          <w:kern w:val="2"/>
          <w:sz w:val="18"/>
          <w:szCs w:val="18"/>
          <w:cs/>
          <w:lang w:bidi="ta-IN"/>
          <w14:ligatures w14:val="standardContextual"/>
        </w:rPr>
        <w:t>யல்லாஹு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வருகிறது</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வாகனத்தில்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உட்கார்ந்து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உம்ராவிற்காக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மதினாவில்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புறப்பட்டார்கள்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அப்படியே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அமைதியாகி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சொல்வதற்கு</w:t>
      </w:r>
      <w:r w:rsidR="009844B0" w:rsidRPr="004629A1">
        <w:rPr>
          <w:rFonts w:ascii="Nirmala UI" w:eastAsiaTheme="minorEastAsia" w:hAnsi="Nirmala UI" w:cs="Nirmala UI"/>
          <w:color w:val="000000"/>
          <w:kern w:val="2"/>
          <w:sz w:val="18"/>
          <w:szCs w:val="18"/>
          <w:cs/>
          <w:lang w:bidi="ta-IN"/>
          <w14:ligatures w14:val="standardContextual"/>
        </w:rPr>
        <w:t xml:space="preserve"> </w:t>
      </w:r>
      <w:r w:rsidR="009844B0" w:rsidRPr="004629A1">
        <w:rPr>
          <w:rFonts w:ascii="Nirmala UI" w:eastAsiaTheme="minorEastAsia" w:hAnsi="Nirmala UI" w:cs="Nirmala UI" w:hint="cs"/>
          <w:color w:val="000000"/>
          <w:kern w:val="2"/>
          <w:sz w:val="18"/>
          <w:szCs w:val="18"/>
          <w:cs/>
          <w:lang w:bidi="ta-IN"/>
          <w14:ligatures w14:val="standardContextual"/>
        </w:rPr>
        <w:t>அவர்களுக்கு</w:t>
      </w:r>
      <w:r w:rsidR="009844B0" w:rsidRPr="004629A1">
        <w:rPr>
          <w:rFonts w:ascii="Nirmala UI" w:eastAsiaTheme="minorEastAsia" w:hAnsi="Nirmala UI" w:cs="Nirmala UI"/>
          <w:color w:val="000000"/>
          <w:kern w:val="2"/>
          <w:sz w:val="18"/>
          <w:szCs w:val="18"/>
          <w:cs/>
          <w:lang w:bidi="ta-IN"/>
          <w14:ligatures w14:val="standardContextual"/>
        </w:rPr>
        <w:t xml:space="preserve"> </w:t>
      </w:r>
      <w:r w:rsidR="009844B0" w:rsidRPr="004629A1">
        <w:rPr>
          <w:rFonts w:ascii="Nirmala UI" w:eastAsiaTheme="minorEastAsia" w:hAnsi="Nirmala UI" w:cs="Nirmala UI" w:hint="cs"/>
          <w:color w:val="000000"/>
          <w:kern w:val="2"/>
          <w:sz w:val="18"/>
          <w:szCs w:val="18"/>
          <w:cs/>
          <w:lang w:bidi="ta-IN"/>
          <w14:ligatures w14:val="standardContextual"/>
        </w:rPr>
        <w:t>பின்னால்</w:t>
      </w:r>
      <w:r w:rsidR="009844B0" w:rsidRPr="004629A1">
        <w:rPr>
          <w:rFonts w:ascii="Nirmala UI" w:eastAsiaTheme="minorEastAsia" w:hAnsi="Nirmala UI" w:cs="Nirmala UI"/>
          <w:color w:val="000000"/>
          <w:kern w:val="2"/>
          <w:sz w:val="18"/>
          <w:szCs w:val="18"/>
          <w:cs/>
          <w:lang w:bidi="ta-IN"/>
          <w14:ligatures w14:val="standardContextual"/>
        </w:rPr>
        <w:t xml:space="preserve"> </w:t>
      </w:r>
      <w:r w:rsidR="009844B0" w:rsidRPr="004629A1">
        <w:rPr>
          <w:rFonts w:ascii="Nirmala UI" w:eastAsiaTheme="minorEastAsia" w:hAnsi="Nirmala UI" w:cs="Nirmala UI" w:hint="cs"/>
          <w:color w:val="000000"/>
          <w:kern w:val="2"/>
          <w:sz w:val="18"/>
          <w:szCs w:val="18"/>
          <w:cs/>
          <w:lang w:bidi="ta-IN"/>
          <w14:ligatures w14:val="standardContextual"/>
        </w:rPr>
        <w:t>ஒரு</w:t>
      </w:r>
      <w:r w:rsidR="009844B0" w:rsidRPr="004629A1">
        <w:rPr>
          <w:rFonts w:ascii="Nirmala UI" w:eastAsiaTheme="minorEastAsia" w:hAnsi="Nirmala UI" w:cs="Nirmala UI"/>
          <w:color w:val="000000"/>
          <w:kern w:val="2"/>
          <w:sz w:val="18"/>
          <w:szCs w:val="18"/>
          <w:cs/>
          <w:lang w:bidi="ta-IN"/>
          <w14:ligatures w14:val="standardContextual"/>
        </w:rPr>
        <w:t xml:space="preserve"> </w:t>
      </w:r>
      <w:r w:rsidR="009844B0" w:rsidRPr="004629A1">
        <w:rPr>
          <w:rFonts w:ascii="Nirmala UI" w:eastAsiaTheme="minorEastAsia" w:hAnsi="Nirmala UI" w:cs="Nirmala UI" w:hint="cs"/>
          <w:color w:val="000000"/>
          <w:kern w:val="2"/>
          <w:sz w:val="18"/>
          <w:szCs w:val="18"/>
          <w:cs/>
          <w:lang w:bidi="ta-IN"/>
          <w14:ligatures w14:val="standardContextual"/>
        </w:rPr>
        <w:t>கூட்டம்</w:t>
      </w:r>
      <w:r w:rsidR="009844B0" w:rsidRPr="004629A1">
        <w:rPr>
          <w:rFonts w:ascii="Nirmala UI" w:eastAsiaTheme="minorEastAsia" w:hAnsi="Nirmala UI" w:cs="Nirmala UI"/>
          <w:color w:val="000000"/>
          <w:kern w:val="2"/>
          <w:sz w:val="18"/>
          <w:szCs w:val="18"/>
          <w:cs/>
          <w:lang w:bidi="ta-IN"/>
          <w14:ligatures w14:val="standardContextual"/>
        </w:rPr>
        <w:t xml:space="preserve"> </w:t>
      </w:r>
      <w:r w:rsidR="009844B0" w:rsidRPr="004629A1">
        <w:rPr>
          <w:rFonts w:ascii="Nirmala UI" w:eastAsiaTheme="minorEastAsia" w:hAnsi="Nirmala UI" w:cs="Nirmala UI" w:hint="cs"/>
          <w:color w:val="000000"/>
          <w:kern w:val="2"/>
          <w:sz w:val="18"/>
          <w:szCs w:val="18"/>
          <w:cs/>
          <w:lang w:bidi="ta-IN"/>
          <w14:ligatures w14:val="standardContextual"/>
        </w:rPr>
        <w:t>இருக்கும்</w:t>
      </w:r>
      <w:r w:rsidR="009844B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அப்படியே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அமைதியாக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குனிந்து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முகமெல்லாம்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போயிருக்கும்</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நடுநடுங்கி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கொண்டிருப்பார்கள்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முயற்சிப்பார்கள்</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முடியாது</w:t>
      </w:r>
      <w:r w:rsidR="001045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63042E6" w14:textId="3C57E49B"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அக்பர்</w:t>
      </w:r>
      <w:r w:rsidR="008B4AC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மகத்துவத்தை</w:t>
      </w:r>
      <w:r w:rsidR="00BD79DB">
        <w:rPr>
          <w:rFonts w:ascii="Nirmala UI" w:eastAsiaTheme="minorEastAsia" w:hAnsi="Nirmala UI" w:cs="Nirmala UI" w:hint="cs"/>
          <w:color w:val="000000"/>
          <w:kern w:val="2"/>
          <w:sz w:val="18"/>
          <w:szCs w:val="18"/>
          <w:cs/>
          <w:lang w:bidi="ta-IN"/>
          <w14:ligatures w14:val="standardContextual"/>
        </w:rPr>
        <w:t xml:space="preserve"> பாருங்கள்!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ரசூலுல்லாஹி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ஸல்லல்லாஹு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வஸல்லம்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ஹதீஸை</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பார்த்தார்கள்</w:t>
      </w:r>
      <w:r w:rsidR="001D21C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சொல்வார்</w:t>
      </w:r>
      <w:r w:rsidRPr="004629A1">
        <w:rPr>
          <w:rFonts w:ascii="Nirmala UI" w:eastAsiaTheme="minorEastAsia" w:hAnsi="Nirmala UI" w:cs="Nirmala UI"/>
          <w:color w:val="000000"/>
          <w:kern w:val="2"/>
          <w:sz w:val="18"/>
          <w:szCs w:val="18"/>
          <w:cs/>
          <w:lang w:bidi="ta-IN"/>
          <w14:ligatures w14:val="standardContextual"/>
        </w:rPr>
        <w:t xml:space="preserve"> </w:t>
      </w:r>
    </w:p>
    <w:p w14:paraId="64836039" w14:textId="77777777" w:rsidR="004629A1" w:rsidRPr="001D21C5" w:rsidRDefault="004629A1" w:rsidP="001D21C5">
      <w:pPr>
        <w:bidi/>
        <w:spacing w:after="200" w:line="360" w:lineRule="auto"/>
        <w:jc w:val="center"/>
        <w:rPr>
          <w:rFonts w:ascii="Traditional Arabic" w:hAnsi="Traditional Arabic" w:cs="Traditional Arabic"/>
          <w:sz w:val="30"/>
          <w:szCs w:val="30"/>
        </w:rPr>
      </w:pPr>
      <w:r w:rsidRPr="001D21C5">
        <w:rPr>
          <w:rFonts w:ascii="Traditional Arabic" w:hAnsi="Traditional Arabic" w:cs="Traditional Arabic" w:hint="eastAsia"/>
          <w:sz w:val="30"/>
          <w:szCs w:val="30"/>
          <w:rtl/>
        </w:rPr>
        <w:t>لبيك</w:t>
      </w:r>
      <w:r w:rsidRPr="001D21C5">
        <w:rPr>
          <w:rFonts w:ascii="Traditional Arabic" w:hAnsi="Traditional Arabic" w:cs="Traditional Arabic"/>
          <w:sz w:val="30"/>
          <w:szCs w:val="30"/>
          <w:rtl/>
        </w:rPr>
        <w:t xml:space="preserve"> اللهم لبيك</w:t>
      </w:r>
      <w:r w:rsidRPr="001D21C5">
        <w:rPr>
          <w:rFonts w:ascii="Traditional Arabic" w:hAnsi="Traditional Arabic" w:cs="Traditional Arabic"/>
          <w:sz w:val="30"/>
          <w:szCs w:val="30"/>
          <w:cs/>
          <w:lang w:bidi="ta-IN"/>
        </w:rPr>
        <w:t xml:space="preserve"> </w:t>
      </w:r>
    </w:p>
    <w:p w14:paraId="1F0F4F6A" w14:textId="5A2C103E"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புறத்திலிருந்து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பதிலளிக்கப்படும்</w:t>
      </w:r>
      <w:r w:rsidR="00FF211E">
        <w:rPr>
          <w:rFonts w:ascii="Nirmala UI" w:eastAsiaTheme="minorEastAsia" w:hAnsi="Nirmala UI" w:cs="Nirmala UI" w:hint="cs"/>
          <w:color w:val="000000"/>
          <w:kern w:val="2"/>
          <w:sz w:val="18"/>
          <w:szCs w:val="18"/>
          <w:cs/>
          <w:lang w:bidi="ta-IN"/>
          <w14:ligatures w14:val="standardContextual"/>
        </w:rPr>
        <w:t>;</w:t>
      </w:r>
    </w:p>
    <w:p w14:paraId="29664DC8" w14:textId="77777777" w:rsidR="004629A1" w:rsidRPr="002A3FB1" w:rsidRDefault="004629A1" w:rsidP="002A3FB1">
      <w:pPr>
        <w:bidi/>
        <w:spacing w:after="200" w:line="360" w:lineRule="auto"/>
        <w:jc w:val="center"/>
        <w:rPr>
          <w:rFonts w:ascii="Traditional Arabic" w:hAnsi="Traditional Arabic" w:cs="Traditional Arabic"/>
          <w:sz w:val="30"/>
          <w:szCs w:val="30"/>
        </w:rPr>
      </w:pPr>
      <w:r w:rsidRPr="002A3FB1">
        <w:rPr>
          <w:rFonts w:ascii="Traditional Arabic" w:hAnsi="Traditional Arabic" w:cs="Traditional Arabic" w:hint="eastAsia"/>
          <w:sz w:val="30"/>
          <w:szCs w:val="30"/>
          <w:rtl/>
        </w:rPr>
        <w:t>لا</w:t>
      </w:r>
      <w:r w:rsidRPr="002A3FB1">
        <w:rPr>
          <w:rFonts w:ascii="Traditional Arabic" w:hAnsi="Traditional Arabic" w:cs="Traditional Arabic"/>
          <w:sz w:val="30"/>
          <w:szCs w:val="30"/>
          <w:rtl/>
        </w:rPr>
        <w:t xml:space="preserve"> لبيك ولا سعديك</w:t>
      </w:r>
    </w:p>
    <w:p w14:paraId="3663C2D9" w14:textId="64B4BBAC"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உனது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நிராகரிக்கப்பட்டு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விட்டது</w:t>
      </w:r>
      <w:r w:rsidR="004A608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ஹராம்</w:t>
      </w:r>
      <w:r w:rsidR="009844B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ஹராம்</w:t>
      </w:r>
      <w:r w:rsidR="009844B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நிராகரிக்கப்பட்டு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பயந்தார்கள்</w:t>
      </w:r>
      <w:r w:rsidRPr="004629A1">
        <w:rPr>
          <w:rFonts w:ascii="Nirmala UI" w:eastAsiaTheme="minorEastAsia" w:hAnsi="Nirmala UI" w:cs="Nirmala UI"/>
          <w:color w:val="000000"/>
          <w:kern w:val="2"/>
          <w:sz w:val="18"/>
          <w:szCs w:val="18"/>
          <w:cs/>
          <w:lang w:bidi="ta-IN"/>
          <w14:ligatures w14:val="standardContextual"/>
        </w:rPr>
        <w:t>.</w:t>
      </w:r>
    </w:p>
    <w:p w14:paraId="76CB8852" w14:textId="5104BD64" w:rsidR="00DC7C0E" w:rsidRDefault="00DC7C0E" w:rsidP="004629A1">
      <w:pPr>
        <w:spacing w:after="200" w:line="360" w:lineRule="auto"/>
        <w:jc w:val="both"/>
        <w:rPr>
          <w:rFonts w:ascii="Nirmala UI" w:eastAsiaTheme="minorEastAsia" w:hAnsi="Nirmala UI" w:cs="Nirmala UI"/>
          <w:color w:val="000000"/>
          <w:kern w:val="2"/>
          <w:sz w:val="18"/>
          <w:szCs w:val="18"/>
          <w:cs/>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அறிவிப்பாளர் : அப்துல்லாஹ் இப்னு உமர் 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w:t>
      </w:r>
      <w:r w:rsidR="00891EAF">
        <w:rPr>
          <w:rFonts w:ascii="Nirmala UI" w:eastAsiaTheme="minorEastAsia" w:hAnsi="Nirmala UI" w:cs="Nirmala UI" w:hint="cs"/>
          <w:color w:val="000000"/>
          <w:kern w:val="2"/>
          <w:sz w:val="18"/>
          <w:szCs w:val="18"/>
          <w:cs/>
          <w:lang w:bidi="ta-IN"/>
          <w14:ligatures w14:val="standardContextual"/>
        </w:rPr>
        <w:t xml:space="preserve">அல் ஜாமிஉஸ் ஸகீர் </w:t>
      </w:r>
      <w:r w:rsidR="00891EAF">
        <w:rPr>
          <w:rFonts w:ascii="Nirmala UI" w:eastAsiaTheme="minorEastAsia" w:hAnsi="Nirmala UI" w:cs="Nirmala UI"/>
          <w:color w:val="000000"/>
          <w:kern w:val="2"/>
          <w:sz w:val="18"/>
          <w:szCs w:val="18"/>
          <w:lang w:bidi="ta-IN"/>
          <w14:ligatures w14:val="standardContextual"/>
        </w:rPr>
        <w:t xml:space="preserve">557, </w:t>
      </w:r>
      <w:r w:rsidR="00891EAF">
        <w:rPr>
          <w:rFonts w:ascii="Nirmala UI" w:eastAsiaTheme="minorEastAsia" w:hAnsi="Nirmala UI" w:cs="Nirmala UI" w:hint="cs"/>
          <w:color w:val="000000"/>
          <w:kern w:val="2"/>
          <w:sz w:val="18"/>
          <w:szCs w:val="18"/>
          <w:cs/>
          <w:lang w:bidi="ta-IN"/>
          <w14:ligatures w14:val="standardContextual"/>
        </w:rPr>
        <w:t xml:space="preserve">தரம் </w:t>
      </w:r>
      <w:r w:rsidR="006F295C">
        <w:rPr>
          <w:rFonts w:ascii="Nirmala UI" w:eastAsiaTheme="minorEastAsia" w:hAnsi="Nirmala UI" w:cs="Nirmala UI" w:hint="cs"/>
          <w:color w:val="000000"/>
          <w:kern w:val="2"/>
          <w:sz w:val="18"/>
          <w:szCs w:val="18"/>
          <w:cs/>
          <w:lang w:bidi="ta-IN"/>
          <w14:ligatures w14:val="standardContextual"/>
        </w:rPr>
        <w:t>: பலவீனமானது.</w:t>
      </w:r>
    </w:p>
    <w:p w14:paraId="58F9957F" w14:textId="6BA3D19F" w:rsidR="004629A1" w:rsidRP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கண்ணியத்திற்குரியவர்களே</w:t>
      </w:r>
      <w:r w:rsidR="00B46C74">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மகத்துவத்தை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செய்யப்படக்கூடிய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இபாதத்துகள்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இபாதத்துகள்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w:t>
      </w:r>
      <w:r w:rsidR="000574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உடல்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அசைவுகள்</w:t>
      </w:r>
      <w:r w:rsidR="0005742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0005742F">
        <w:rPr>
          <w:rFonts w:ascii="Nirmala UI" w:eastAsiaTheme="minorEastAsia" w:hAnsi="Nirmala UI" w:cs="Nirmala UI" w:hint="cs"/>
          <w:color w:val="000000"/>
          <w:kern w:val="2"/>
          <w:sz w:val="18"/>
          <w:szCs w:val="18"/>
          <w:cs/>
          <w:lang w:bidi="ta-IN"/>
          <w14:ligatures w14:val="standardContextual"/>
        </w:rPr>
        <w:t>ஜுடை</w:t>
      </w:r>
      <w:r w:rsidRPr="004629A1">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வழிபாட்டிலே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சஃபா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w:t>
      </w:r>
      <w:r w:rsidR="008F32F8">
        <w:rPr>
          <w:rFonts w:ascii="Nirmala UI" w:eastAsiaTheme="minorEastAsia" w:hAnsi="Nirmala UI" w:cs="Nirmala UI" w:hint="cs"/>
          <w:color w:val="000000"/>
          <w:kern w:val="2"/>
          <w:sz w:val="18"/>
          <w:szCs w:val="18"/>
          <w:cs/>
          <w:lang w:bidi="ta-IN"/>
          <w14:ligatures w14:val="standardContextual"/>
        </w:rPr>
        <w:t>களிடையே</w:t>
      </w:r>
      <w:r w:rsidRPr="004629A1">
        <w:rPr>
          <w:rFonts w:ascii="Nirmala UI" w:eastAsiaTheme="minorEastAsia" w:hAnsi="Nirmala UI" w:cs="Nirmala UI"/>
          <w:color w:val="000000"/>
          <w:kern w:val="2"/>
          <w:sz w:val="18"/>
          <w:szCs w:val="18"/>
          <w:cs/>
          <w:lang w:bidi="ta-IN"/>
          <w14:ligatures w14:val="standardContextual"/>
        </w:rPr>
        <w:t xml:space="preserve"> </w:t>
      </w:r>
      <w:r w:rsidR="008F32F8">
        <w:rPr>
          <w:rFonts w:ascii="Nirmala UI" w:eastAsiaTheme="minorEastAsia" w:hAnsi="Nirmala UI" w:cs="Nirmala UI" w:hint="cs"/>
          <w:color w:val="000000"/>
          <w:kern w:val="2"/>
          <w:sz w:val="18"/>
          <w:szCs w:val="18"/>
          <w:cs/>
          <w:lang w:bidi="ta-IN"/>
          <w14:ligatures w14:val="standardContextual"/>
        </w:rPr>
        <w:t>செய்யும்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w:t>
      </w:r>
      <w:r w:rsidR="008F32F8">
        <w:rPr>
          <w:rFonts w:ascii="Nirmala UI" w:eastAsiaTheme="minorEastAsia" w:hAnsi="Nirmala UI" w:cs="Nirmala UI" w:hint="cs"/>
          <w:color w:val="000000"/>
          <w:kern w:val="2"/>
          <w:sz w:val="18"/>
          <w:szCs w:val="18"/>
          <w:cs/>
          <w:lang w:bidi="ta-IN"/>
          <w14:ligatures w14:val="standardContextual"/>
        </w:rPr>
        <w:t xml:space="preserve">யீ </w:t>
      </w:r>
      <w:r w:rsidRPr="004629A1">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பாருங்கள்</w:t>
      </w:r>
      <w:r w:rsidR="00D0182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ஸஃபா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5C49C2">
        <w:rPr>
          <w:rFonts w:ascii="Nirmala UI" w:eastAsiaTheme="minorEastAsia" w:hAnsi="Nirmala UI" w:cs="Nirmala UI" w:hint="cs"/>
          <w:color w:val="000000"/>
          <w:kern w:val="2"/>
          <w:sz w:val="18"/>
          <w:szCs w:val="18"/>
          <w:cs/>
          <w:lang w:bidi="ta-IN"/>
          <w14:ligatures w14:val="standardContextual"/>
        </w:rPr>
        <w:t>ர்</w:t>
      </w:r>
      <w:r w:rsidRPr="004629A1">
        <w:rPr>
          <w:rFonts w:ascii="Nirmala UI" w:eastAsiaTheme="minorEastAsia" w:hAnsi="Nirmala UI" w:cs="Nirmala UI" w:hint="cs"/>
          <w:color w:val="000000"/>
          <w:kern w:val="2"/>
          <w:sz w:val="18"/>
          <w:szCs w:val="18"/>
          <w:cs/>
          <w:lang w:bidi="ta-IN"/>
          <w14:ligatures w14:val="standardContextual"/>
        </w:rPr>
        <w:t>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சின்னங்கள்</w:t>
      </w:r>
      <w:r w:rsidR="005C49C2">
        <w:rPr>
          <w:rFonts w:ascii="Nirmala UI" w:eastAsiaTheme="minorEastAsia" w:hAnsi="Nirmala UI" w:cs="Nirmala UI" w:hint="cs"/>
          <w:color w:val="000000"/>
          <w:kern w:val="2"/>
          <w:sz w:val="18"/>
          <w:szCs w:val="18"/>
          <w:cs/>
          <w:lang w:bidi="ta-IN"/>
          <w14:ligatures w14:val="standardContextual"/>
        </w:rPr>
        <w:t>.</w:t>
      </w:r>
    </w:p>
    <w:p w14:paraId="79E9200B" w14:textId="77777777" w:rsidR="004629A1" w:rsidRPr="005C49C2" w:rsidRDefault="004629A1" w:rsidP="005C49C2">
      <w:pPr>
        <w:bidi/>
        <w:spacing w:after="200" w:line="360" w:lineRule="auto"/>
        <w:jc w:val="center"/>
        <w:rPr>
          <w:rFonts w:ascii="Traditional Arabic" w:hAnsi="Traditional Arabic" w:cs="Traditional Arabic"/>
          <w:sz w:val="30"/>
          <w:szCs w:val="30"/>
        </w:rPr>
      </w:pPr>
      <w:r w:rsidRPr="005C49C2">
        <w:rPr>
          <w:rFonts w:ascii="Traditional Arabic" w:hAnsi="Traditional Arabic" w:cs="Traditional Arabic" w:hint="eastAsia"/>
          <w:sz w:val="30"/>
          <w:szCs w:val="30"/>
          <w:rtl/>
        </w:rPr>
        <w:lastRenderedPageBreak/>
        <w:t>اِنَّ</w:t>
      </w:r>
      <w:r w:rsidRPr="005C49C2">
        <w:rPr>
          <w:rFonts w:ascii="Traditional Arabic" w:hAnsi="Traditional Arabic" w:cs="Traditional Arabic"/>
          <w:sz w:val="30"/>
          <w:szCs w:val="30"/>
          <w:rtl/>
        </w:rPr>
        <w:t xml:space="preserve"> الصَّفَا وَالْمَرْوَةَ مِنْ شَعَآ</w:t>
      </w:r>
      <w:r w:rsidRPr="005C49C2">
        <w:rPr>
          <w:rFonts w:ascii="Traditional Arabic" w:hAnsi="Traditional Arabic" w:cs="Traditional Arabic" w:hint="cs"/>
          <w:sz w:val="30"/>
          <w:szCs w:val="30"/>
          <w:rtl/>
        </w:rPr>
        <w:t>ٮِٕ</w:t>
      </w:r>
      <w:r w:rsidRPr="005C49C2">
        <w:rPr>
          <w:rFonts w:ascii="Traditional Arabic" w:hAnsi="Traditional Arabic" w:cs="Traditional Arabic" w:hint="eastAsia"/>
          <w:sz w:val="30"/>
          <w:szCs w:val="30"/>
          <w:rtl/>
        </w:rPr>
        <w:t>رِ</w:t>
      </w:r>
      <w:r w:rsidRPr="005C49C2">
        <w:rPr>
          <w:rFonts w:ascii="Traditional Arabic" w:hAnsi="Traditional Arabic" w:cs="Traditional Arabic"/>
          <w:sz w:val="30"/>
          <w:szCs w:val="30"/>
          <w:rtl/>
        </w:rPr>
        <w:t xml:space="preserve"> اللّٰهِ فَمَنْ حَجَّ الْبَيْتَ اَوِ اعْتَمَرَ فَلَا جُنَاحَ عَلَيْهِ اَنْ يَّطَّوَّفَ بِهِمَا  </w:t>
      </w:r>
      <w:r w:rsidRPr="005C49C2">
        <w:rPr>
          <w:rFonts w:ascii="Traditional Arabic" w:hAnsi="Traditional Arabic" w:cs="Traditional Arabic" w:hint="cs"/>
          <w:sz w:val="30"/>
          <w:szCs w:val="30"/>
          <w:rtl/>
        </w:rPr>
        <w:t>وَمَنْ</w:t>
      </w:r>
      <w:r w:rsidRPr="005C49C2">
        <w:rPr>
          <w:rFonts w:ascii="Traditional Arabic" w:hAnsi="Traditional Arabic" w:cs="Traditional Arabic"/>
          <w:sz w:val="30"/>
          <w:szCs w:val="30"/>
          <w:rtl/>
        </w:rPr>
        <w:t xml:space="preserve"> </w:t>
      </w:r>
      <w:r w:rsidRPr="005C49C2">
        <w:rPr>
          <w:rFonts w:ascii="Traditional Arabic" w:hAnsi="Traditional Arabic" w:cs="Traditional Arabic" w:hint="cs"/>
          <w:sz w:val="30"/>
          <w:szCs w:val="30"/>
          <w:rtl/>
        </w:rPr>
        <w:t>تَطَوَّعَ</w:t>
      </w:r>
      <w:r w:rsidRPr="005C49C2">
        <w:rPr>
          <w:rFonts w:ascii="Traditional Arabic" w:hAnsi="Traditional Arabic" w:cs="Traditional Arabic"/>
          <w:sz w:val="30"/>
          <w:szCs w:val="30"/>
          <w:rtl/>
        </w:rPr>
        <w:t xml:space="preserve"> </w:t>
      </w:r>
      <w:r w:rsidRPr="005C49C2">
        <w:rPr>
          <w:rFonts w:ascii="Traditional Arabic" w:hAnsi="Traditional Arabic" w:cs="Traditional Arabic" w:hint="cs"/>
          <w:sz w:val="30"/>
          <w:szCs w:val="30"/>
          <w:rtl/>
        </w:rPr>
        <w:t>خَيْرًا</w:t>
      </w:r>
      <w:r w:rsidRPr="005C49C2">
        <w:rPr>
          <w:rFonts w:ascii="Traditional Arabic" w:hAnsi="Traditional Arabic" w:cs="Traditional Arabic"/>
          <w:sz w:val="30"/>
          <w:szCs w:val="30"/>
          <w:rtl/>
        </w:rPr>
        <w:t> </w:t>
      </w:r>
      <w:r w:rsidRPr="005C49C2">
        <w:rPr>
          <w:rFonts w:ascii="Traditional Arabic" w:hAnsi="Traditional Arabic" w:cs="Traditional Arabic" w:hint="cs"/>
          <w:sz w:val="30"/>
          <w:szCs w:val="30"/>
          <w:rtl/>
        </w:rPr>
        <w:t>ۙ</w:t>
      </w:r>
      <w:r w:rsidRPr="005C49C2">
        <w:rPr>
          <w:rFonts w:ascii="Traditional Arabic" w:hAnsi="Traditional Arabic" w:cs="Traditional Arabic"/>
          <w:sz w:val="30"/>
          <w:szCs w:val="30"/>
          <w:rtl/>
        </w:rPr>
        <w:t xml:space="preserve"> </w:t>
      </w:r>
      <w:r w:rsidRPr="005C49C2">
        <w:rPr>
          <w:rFonts w:ascii="Traditional Arabic" w:hAnsi="Traditional Arabic" w:cs="Traditional Arabic" w:hint="cs"/>
          <w:sz w:val="30"/>
          <w:szCs w:val="30"/>
          <w:rtl/>
        </w:rPr>
        <w:t>فَاِنَّ</w:t>
      </w:r>
      <w:r w:rsidRPr="005C49C2">
        <w:rPr>
          <w:rFonts w:ascii="Traditional Arabic" w:hAnsi="Traditional Arabic" w:cs="Traditional Arabic"/>
          <w:sz w:val="30"/>
          <w:szCs w:val="30"/>
          <w:rtl/>
        </w:rPr>
        <w:t xml:space="preserve"> </w:t>
      </w:r>
      <w:r w:rsidRPr="005C49C2">
        <w:rPr>
          <w:rFonts w:ascii="Traditional Arabic" w:hAnsi="Traditional Arabic" w:cs="Traditional Arabic" w:hint="cs"/>
          <w:sz w:val="30"/>
          <w:szCs w:val="30"/>
          <w:rtl/>
        </w:rPr>
        <w:t>اللّٰ</w:t>
      </w:r>
      <w:r w:rsidRPr="005C49C2">
        <w:rPr>
          <w:rFonts w:ascii="Traditional Arabic" w:hAnsi="Traditional Arabic" w:cs="Traditional Arabic"/>
          <w:sz w:val="30"/>
          <w:szCs w:val="30"/>
          <w:rtl/>
        </w:rPr>
        <w:t>هَ شَاكِرٌ عَلِيْمٌ‏</w:t>
      </w:r>
    </w:p>
    <w:p w14:paraId="0AB853F1" w14:textId="495BDF6F" w:rsidR="005C49C2" w:rsidRDefault="004629A1" w:rsidP="005C49C2">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யார்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உம்ராவிற்கு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008F32F8" w:rsidRPr="004629A1">
        <w:rPr>
          <w:rFonts w:ascii="Nirmala UI" w:eastAsiaTheme="minorEastAsia" w:hAnsi="Nirmala UI" w:cs="Nirmala UI" w:hint="cs"/>
          <w:color w:val="000000"/>
          <w:kern w:val="2"/>
          <w:sz w:val="18"/>
          <w:szCs w:val="18"/>
          <w:cs/>
          <w:lang w:bidi="ta-IN"/>
          <w14:ligatures w14:val="standardContextual"/>
        </w:rPr>
        <w:t>இந்த</w:t>
      </w:r>
      <w:r w:rsidR="008F32F8" w:rsidRPr="004629A1">
        <w:rPr>
          <w:rFonts w:ascii="Nirmala UI" w:eastAsiaTheme="minorEastAsia" w:hAnsi="Nirmala UI" w:cs="Nirmala UI"/>
          <w:color w:val="000000"/>
          <w:kern w:val="2"/>
          <w:sz w:val="18"/>
          <w:szCs w:val="18"/>
          <w:cs/>
          <w:lang w:bidi="ta-IN"/>
          <w14:ligatures w14:val="standardContextual"/>
        </w:rPr>
        <w:t xml:space="preserve"> </w:t>
      </w:r>
      <w:r w:rsidR="008F32F8" w:rsidRPr="004629A1">
        <w:rPr>
          <w:rFonts w:ascii="Nirmala UI" w:eastAsiaTheme="minorEastAsia" w:hAnsi="Nirmala UI" w:cs="Nirmala UI" w:hint="cs"/>
          <w:color w:val="000000"/>
          <w:kern w:val="2"/>
          <w:sz w:val="18"/>
          <w:szCs w:val="18"/>
          <w:cs/>
          <w:lang w:bidi="ta-IN"/>
          <w14:ligatures w14:val="standardContextual"/>
        </w:rPr>
        <w:t>இரண்டு</w:t>
      </w:r>
      <w:r w:rsidR="008F32F8" w:rsidRPr="004629A1">
        <w:rPr>
          <w:rFonts w:ascii="Nirmala UI" w:eastAsiaTheme="minorEastAsia" w:hAnsi="Nirmala UI" w:cs="Nirmala UI"/>
          <w:color w:val="000000"/>
          <w:kern w:val="2"/>
          <w:sz w:val="18"/>
          <w:szCs w:val="18"/>
          <w:cs/>
          <w:lang w:bidi="ta-IN"/>
          <w14:ligatures w14:val="standardContextual"/>
        </w:rPr>
        <w:t xml:space="preserve"> </w:t>
      </w:r>
      <w:r w:rsidR="008F32F8" w:rsidRPr="004629A1">
        <w:rPr>
          <w:rFonts w:ascii="Nirmala UI" w:eastAsiaTheme="minorEastAsia" w:hAnsi="Nirmala UI" w:cs="Nirmala UI" w:hint="cs"/>
          <w:color w:val="000000"/>
          <w:kern w:val="2"/>
          <w:sz w:val="18"/>
          <w:szCs w:val="18"/>
          <w:cs/>
          <w:lang w:bidi="ta-IN"/>
          <w14:ligatures w14:val="standardContextual"/>
        </w:rPr>
        <w:t>மலை</w:t>
      </w:r>
      <w:r w:rsidR="008F32F8">
        <w:rPr>
          <w:rFonts w:ascii="Nirmala UI" w:eastAsiaTheme="minorEastAsia" w:hAnsi="Nirmala UI" w:cs="Nirmala UI" w:hint="cs"/>
          <w:color w:val="000000"/>
          <w:kern w:val="2"/>
          <w:sz w:val="18"/>
          <w:szCs w:val="18"/>
          <w:cs/>
          <w:lang w:bidi="ta-IN"/>
          <w14:ligatures w14:val="standardContextual"/>
        </w:rPr>
        <w:t>களுக்கு</w:t>
      </w:r>
      <w:r w:rsidR="008F32F8" w:rsidRPr="004629A1">
        <w:rPr>
          <w:rFonts w:ascii="Nirmala UI" w:eastAsiaTheme="minorEastAsia" w:hAnsi="Nirmala UI" w:cs="Nirmala UI"/>
          <w:color w:val="000000"/>
          <w:kern w:val="2"/>
          <w:sz w:val="18"/>
          <w:szCs w:val="18"/>
          <w:cs/>
          <w:lang w:bidi="ta-IN"/>
          <w14:ligatures w14:val="standardContextual"/>
        </w:rPr>
        <w:t xml:space="preserve"> </w:t>
      </w:r>
      <w:r w:rsidR="008F32F8" w:rsidRPr="004629A1">
        <w:rPr>
          <w:rFonts w:ascii="Nirmala UI" w:eastAsiaTheme="minorEastAsia" w:hAnsi="Nirmala UI" w:cs="Nirmala UI" w:hint="cs"/>
          <w:color w:val="000000"/>
          <w:kern w:val="2"/>
          <w:sz w:val="18"/>
          <w:szCs w:val="18"/>
          <w:cs/>
          <w:lang w:bidi="ta-IN"/>
          <w14:ligatures w14:val="standardContextual"/>
        </w:rPr>
        <w:t>இடையே</w:t>
      </w:r>
      <w:r w:rsidR="008F32F8"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w:t>
      </w:r>
      <w:r w:rsidR="005C49C2">
        <w:rPr>
          <w:rFonts w:ascii="Nirmala UI" w:eastAsiaTheme="minorEastAsia" w:hAnsi="Nirmala UI" w:cs="Nirmala UI" w:hint="cs"/>
          <w:color w:val="000000"/>
          <w:kern w:val="2"/>
          <w:sz w:val="18"/>
          <w:szCs w:val="18"/>
          <w:cs/>
          <w:lang w:bidi="ta-IN"/>
          <w14:ligatures w14:val="standardContextual"/>
        </w:rPr>
        <w:t>ஃயி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w:t>
      </w:r>
      <w:r w:rsidR="005C49C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நன்மையான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காரியம்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5C49C2">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5C49C2" w:rsidRPr="004629A1">
        <w:rPr>
          <w:rFonts w:ascii="Nirmala UI" w:eastAsiaTheme="minorEastAsia" w:hAnsi="Nirmala UI" w:cs="Nirmala UI"/>
          <w:color w:val="000000"/>
          <w:kern w:val="2"/>
          <w:sz w:val="18"/>
          <w:szCs w:val="18"/>
          <w:cs/>
          <w:lang w:bidi="ta-IN"/>
          <w14:ligatures w14:val="standardContextual"/>
        </w:rPr>
        <w:t>(</w:t>
      </w:r>
      <w:r w:rsidR="005C49C2" w:rsidRPr="004629A1">
        <w:rPr>
          <w:rFonts w:ascii="Nirmala UI" w:eastAsiaTheme="minorEastAsia" w:hAnsi="Nirmala UI" w:cs="Nirmala UI" w:hint="cs"/>
          <w:color w:val="000000"/>
          <w:kern w:val="2"/>
          <w:sz w:val="18"/>
          <w:szCs w:val="18"/>
          <w:cs/>
          <w:lang w:bidi="ta-IN"/>
          <w14:ligatures w14:val="standardContextual"/>
        </w:rPr>
        <w:t>அல்குர்ஆன்</w:t>
      </w:r>
      <w:r w:rsidR="005C49C2" w:rsidRPr="004629A1">
        <w:rPr>
          <w:rFonts w:ascii="Nirmala UI" w:eastAsiaTheme="minorEastAsia" w:hAnsi="Nirmala UI" w:cs="Nirmala UI"/>
          <w:color w:val="000000"/>
          <w:kern w:val="2"/>
          <w:sz w:val="18"/>
          <w:szCs w:val="18"/>
          <w:cs/>
          <w:lang w:bidi="ta-IN"/>
          <w14:ligatures w14:val="standardContextual"/>
        </w:rPr>
        <w:t xml:space="preserve"> : 2:158)</w:t>
      </w:r>
    </w:p>
    <w:p w14:paraId="24558999" w14:textId="6921A852" w:rsidR="0024101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அது</w:t>
      </w:r>
      <w:r w:rsidR="0021613F">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மட்டுமா</w:t>
      </w:r>
      <w:r w:rsidR="0021613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கோபத்தோடு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எச்சரிக்கையும்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செய்கிறான்</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பாழாக்குகிறார்களோ</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பாவங்கள்</w:t>
      </w:r>
      <w:r w:rsidRPr="004629A1">
        <w:rPr>
          <w:rFonts w:ascii="Nirmala UI" w:eastAsiaTheme="minorEastAsia" w:hAnsi="Nirmala UI" w:cs="Nirmala UI"/>
          <w:color w:val="000000"/>
          <w:kern w:val="2"/>
          <w:sz w:val="18"/>
          <w:szCs w:val="18"/>
          <w:cs/>
          <w:lang w:bidi="ta-IN"/>
          <w14:ligatures w14:val="standardContextual"/>
        </w:rPr>
        <w:t xml:space="preserve"> </w:t>
      </w:r>
      <w:r w:rsidR="008F32F8">
        <w:rPr>
          <w:rFonts w:ascii="Nirmala UI" w:eastAsiaTheme="minorEastAsia" w:hAnsi="Nirmala UI" w:cs="Nirmala UI" w:hint="cs"/>
          <w:color w:val="000000"/>
          <w:kern w:val="2"/>
          <w:sz w:val="18"/>
          <w:szCs w:val="18"/>
          <w:cs/>
          <w:lang w:bidi="ta-IN"/>
          <w14:ligatures w14:val="standardContextual"/>
        </w:rPr>
        <w:t>புரி</w:t>
      </w:r>
      <w:r w:rsidRPr="004629A1">
        <w:rPr>
          <w:rFonts w:ascii="Nirmala UI" w:eastAsiaTheme="minorEastAsia" w:hAnsi="Nirmala UI" w:cs="Nirmala UI" w:hint="cs"/>
          <w:color w:val="000000"/>
          <w:kern w:val="2"/>
          <w:sz w:val="18"/>
          <w:szCs w:val="18"/>
          <w:cs/>
          <w:lang w:bidi="ta-IN"/>
          <w14:ligatures w14:val="standardContextual"/>
        </w:rPr>
        <w:t>கிறார்களோ</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கெடும்படியான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செயல்க</w:t>
      </w:r>
      <w:r w:rsidR="008F32F8">
        <w:rPr>
          <w:rFonts w:ascii="Nirmala UI" w:eastAsiaTheme="minorEastAsia" w:hAnsi="Nirmala UI" w:cs="Nirmala UI" w:hint="cs"/>
          <w:color w:val="000000"/>
          <w:kern w:val="2"/>
          <w:sz w:val="18"/>
          <w:szCs w:val="18"/>
          <w:cs/>
          <w:lang w:bidi="ta-IN"/>
          <w14:ligatures w14:val="standardContextual"/>
        </w:rPr>
        <w:t>ளில்</w:t>
      </w:r>
      <w:r w:rsidRPr="004629A1">
        <w:rPr>
          <w:rFonts w:ascii="Nirmala UI" w:eastAsiaTheme="minorEastAsia" w:hAnsi="Nirmala UI" w:cs="Nirmala UI"/>
          <w:color w:val="000000"/>
          <w:kern w:val="2"/>
          <w:sz w:val="18"/>
          <w:szCs w:val="18"/>
          <w:cs/>
          <w:lang w:bidi="ta-IN"/>
          <w14:ligatures w14:val="standardContextual"/>
        </w:rPr>
        <w:t xml:space="preserve"> </w:t>
      </w:r>
      <w:r w:rsidR="008F32F8">
        <w:rPr>
          <w:rFonts w:ascii="Nirmala UI" w:eastAsiaTheme="minorEastAsia" w:hAnsi="Nirmala UI" w:cs="Nirmala UI" w:hint="cs"/>
          <w:color w:val="000000"/>
          <w:kern w:val="2"/>
          <w:sz w:val="18"/>
          <w:szCs w:val="18"/>
          <w:cs/>
          <w:lang w:bidi="ta-IN"/>
          <w14:ligatures w14:val="standardContextual"/>
        </w:rPr>
        <w:t>ஈடுபடு</w:t>
      </w:r>
      <w:r w:rsidRPr="004629A1">
        <w:rPr>
          <w:rFonts w:ascii="Nirmala UI" w:eastAsiaTheme="minorEastAsia" w:hAnsi="Nirmala UI" w:cs="Nirmala UI" w:hint="cs"/>
          <w:color w:val="000000"/>
          <w:kern w:val="2"/>
          <w:sz w:val="18"/>
          <w:szCs w:val="18"/>
          <w:cs/>
          <w:lang w:bidi="ta-IN"/>
          <w14:ligatures w14:val="standardContextual"/>
        </w:rPr>
        <w:t>கிறார்களோ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45659308" w14:textId="77777777" w:rsidR="007630A5"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பாழ்படுத்துவது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கட்டளைகளை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மீறுவது</w:t>
      </w:r>
      <w:r w:rsidR="002410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அலட்சியமாக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கெடும்படியான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செயல்களை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பேசுவது</w:t>
      </w:r>
      <w:r w:rsidR="007630A5">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0D8D657D" w14:textId="64C67A7D"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7630A5">
        <w:rPr>
          <w:rFonts w:ascii="Nirmala UI" w:eastAsiaTheme="minorEastAsia" w:hAnsi="Nirmala UI" w:cs="Nirmala UI" w:hint="cs"/>
          <w:color w:val="000000"/>
          <w:kern w:val="2"/>
          <w:sz w:val="18"/>
          <w:szCs w:val="18"/>
          <w:cs/>
          <w:lang w:bidi="ta-IN"/>
          <w14:ligatures w14:val="standardContextual"/>
        </w:rPr>
        <w:t>:</w:t>
      </w:r>
    </w:p>
    <w:p w14:paraId="080BC099" w14:textId="787B8A18" w:rsidR="004629A1" w:rsidRPr="007630A5" w:rsidRDefault="004629A1" w:rsidP="007630A5">
      <w:pPr>
        <w:bidi/>
        <w:spacing w:after="200" w:line="360" w:lineRule="auto"/>
        <w:jc w:val="center"/>
        <w:rPr>
          <w:rFonts w:ascii="Traditional Arabic" w:hAnsi="Traditional Arabic" w:cs="Traditional Arabic"/>
          <w:sz w:val="30"/>
          <w:szCs w:val="30"/>
        </w:rPr>
      </w:pPr>
      <w:r w:rsidRPr="007630A5">
        <w:rPr>
          <w:rFonts w:ascii="Traditional Arabic" w:hAnsi="Traditional Arabic" w:cs="Traditional Arabic" w:hint="eastAsia"/>
          <w:sz w:val="30"/>
          <w:szCs w:val="30"/>
          <w:rtl/>
        </w:rPr>
        <w:t>يٰۤـاَيُّهَا</w:t>
      </w:r>
      <w:r w:rsidRPr="007630A5">
        <w:rPr>
          <w:rFonts w:ascii="Traditional Arabic" w:hAnsi="Traditional Arabic" w:cs="Traditional Arabic"/>
          <w:sz w:val="30"/>
          <w:szCs w:val="30"/>
          <w:rtl/>
        </w:rPr>
        <w:t xml:space="preserve"> الَّذِيْنَ اٰمَنُوْا لَا تُحِلُّوْا شَعَآ</w:t>
      </w:r>
      <w:r w:rsidRPr="007630A5">
        <w:rPr>
          <w:rFonts w:ascii="Traditional Arabic" w:hAnsi="Traditional Arabic" w:cs="Traditional Arabic" w:hint="cs"/>
          <w:sz w:val="30"/>
          <w:szCs w:val="30"/>
          <w:rtl/>
        </w:rPr>
        <w:t>ٮِٕ</w:t>
      </w:r>
      <w:r w:rsidRPr="007630A5">
        <w:rPr>
          <w:rFonts w:ascii="Traditional Arabic" w:hAnsi="Traditional Arabic" w:cs="Traditional Arabic" w:hint="eastAsia"/>
          <w:sz w:val="30"/>
          <w:szCs w:val="30"/>
          <w:rtl/>
        </w:rPr>
        <w:t>رَ</w:t>
      </w:r>
      <w:r w:rsidRPr="007630A5">
        <w:rPr>
          <w:rFonts w:ascii="Traditional Arabic" w:hAnsi="Traditional Arabic" w:cs="Traditional Arabic"/>
          <w:sz w:val="30"/>
          <w:szCs w:val="30"/>
          <w:rtl/>
        </w:rPr>
        <w:t xml:space="preserve"> اللّٰهِ وَلَا الشَّهْرَ الْحَـرَامَ </w:t>
      </w:r>
      <w:r w:rsidRPr="007630A5">
        <w:rPr>
          <w:rFonts w:ascii="Traditional Arabic" w:hAnsi="Traditional Arabic" w:cs="Traditional Arabic" w:hint="eastAsia"/>
          <w:sz w:val="30"/>
          <w:szCs w:val="30"/>
          <w:rtl/>
        </w:rPr>
        <w:t>‏</w:t>
      </w:r>
    </w:p>
    <w:p w14:paraId="3D425DDC" w14:textId="09A42065" w:rsidR="003D039A" w:rsidRDefault="004629A1" w:rsidP="003D039A">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விசுவாசிகளே</w:t>
      </w:r>
      <w:r w:rsidR="003D039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நம்பிக்கையாளர்களே</w:t>
      </w:r>
      <w:r w:rsidR="003D039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விடாதீர்கள்</w:t>
      </w:r>
      <w:r w:rsidR="003D039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விடாதீர்கள்</w:t>
      </w:r>
      <w:r w:rsidR="003D039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விடாதீர்கள்</w:t>
      </w:r>
      <w:r w:rsidR="003D039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3D039A" w:rsidRPr="004629A1">
        <w:rPr>
          <w:rFonts w:ascii="Nirmala UI" w:eastAsiaTheme="minorEastAsia" w:hAnsi="Nirmala UI" w:cs="Nirmala UI"/>
          <w:color w:val="000000"/>
          <w:kern w:val="2"/>
          <w:sz w:val="18"/>
          <w:szCs w:val="18"/>
          <w:cs/>
          <w:lang w:bidi="ta-IN"/>
          <w14:ligatures w14:val="standardContextual"/>
        </w:rPr>
        <w:t>(</w:t>
      </w:r>
      <w:r w:rsidR="003D039A" w:rsidRPr="004629A1">
        <w:rPr>
          <w:rFonts w:ascii="Nirmala UI" w:eastAsiaTheme="minorEastAsia" w:hAnsi="Nirmala UI" w:cs="Nirmala UI" w:hint="cs"/>
          <w:color w:val="000000"/>
          <w:kern w:val="2"/>
          <w:sz w:val="18"/>
          <w:szCs w:val="18"/>
          <w:cs/>
          <w:lang w:bidi="ta-IN"/>
          <w14:ligatures w14:val="standardContextual"/>
        </w:rPr>
        <w:t>அல்குர்ஆன்</w:t>
      </w:r>
      <w:r w:rsidR="003D039A" w:rsidRPr="004629A1">
        <w:rPr>
          <w:rFonts w:ascii="Nirmala UI" w:eastAsiaTheme="minorEastAsia" w:hAnsi="Nirmala UI" w:cs="Nirmala UI"/>
          <w:color w:val="000000"/>
          <w:kern w:val="2"/>
          <w:sz w:val="18"/>
          <w:szCs w:val="18"/>
          <w:cs/>
          <w:lang w:bidi="ta-IN"/>
          <w14:ligatures w14:val="standardContextual"/>
        </w:rPr>
        <w:t xml:space="preserve"> : 5:2)</w:t>
      </w:r>
    </w:p>
    <w:p w14:paraId="58F3D56C" w14:textId="66E4D6D9" w:rsidR="002A7347"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ஒன்</w:t>
      </w:r>
      <w:r w:rsidR="00D13F5A">
        <w:rPr>
          <w:rFonts w:ascii="Nirmala UI" w:eastAsiaTheme="minorEastAsia" w:hAnsi="Nirmala UI" w:cs="Nirmala UI" w:hint="cs"/>
          <w:color w:val="000000"/>
          <w:kern w:val="2"/>
          <w:sz w:val="18"/>
          <w:szCs w:val="18"/>
          <w:cs/>
          <w:lang w:bidi="ta-IN"/>
          <w14:ligatures w14:val="standardContextual"/>
        </w:rPr>
        <w:t xml:space="preserve">றான </w:t>
      </w:r>
      <w:r w:rsidR="00D13F5A" w:rsidRPr="004629A1">
        <w:rPr>
          <w:rFonts w:ascii="Nirmala UI" w:eastAsiaTheme="minorEastAsia" w:hAnsi="Nirmala UI" w:cs="Nirmala UI" w:hint="cs"/>
          <w:color w:val="000000"/>
          <w:kern w:val="2"/>
          <w:sz w:val="18"/>
          <w:szCs w:val="18"/>
          <w:cs/>
          <w:lang w:bidi="ta-IN"/>
          <w14:ligatures w14:val="standardContextual"/>
        </w:rPr>
        <w:t>துல்கஃதா</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மாத</w:t>
      </w:r>
      <w:r w:rsidR="00D13F5A">
        <w:rPr>
          <w:rFonts w:ascii="Nirmala UI" w:eastAsiaTheme="minorEastAsia" w:hAnsi="Nirmala UI" w:cs="Nirmala UI" w:hint="cs"/>
          <w:color w:val="000000"/>
          <w:kern w:val="2"/>
          <w:sz w:val="18"/>
          <w:szCs w:val="18"/>
          <w:cs/>
          <w:lang w:bidi="ta-IN"/>
          <w14:ligatures w14:val="standardContextual"/>
        </w:rPr>
        <w:t>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இப்போது</w:t>
      </w:r>
      <w:r w:rsidR="00D13F5A" w:rsidRPr="00D13F5A">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கொண்டிருக்கிறோம்</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நான்கு</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துல்கஃதா</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துல்ஹஜ்</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முஹர்ரம்</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ரஜப்</w:t>
      </w:r>
      <w:r w:rsidR="00D037F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00D13F5A" w:rsidRPr="00D13F5A">
        <w:rPr>
          <w:rFonts w:ascii="Nirmala UI" w:eastAsiaTheme="minorEastAsia" w:hAnsi="Nirmala UI" w:cs="Nirmala UI" w:hint="cs"/>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மற்ற</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மாதங்களில்</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பாவம்</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செய்வதை</w:t>
      </w:r>
      <w:r w:rsidR="00D13F5A" w:rsidRPr="004629A1">
        <w:rPr>
          <w:rFonts w:ascii="Nirmala UI" w:eastAsiaTheme="minorEastAsia" w:hAnsi="Nirmala UI" w:cs="Nirmala UI"/>
          <w:color w:val="000000"/>
          <w:kern w:val="2"/>
          <w:sz w:val="18"/>
          <w:szCs w:val="18"/>
          <w:cs/>
          <w:lang w:bidi="ta-IN"/>
          <w14:ligatures w14:val="standardContextual"/>
        </w:rPr>
        <w:t xml:space="preserve"> </w:t>
      </w:r>
      <w:r w:rsidR="00D13F5A" w:rsidRPr="004629A1">
        <w:rPr>
          <w:rFonts w:ascii="Nirmala UI" w:eastAsiaTheme="minorEastAsia" w:hAnsi="Nirmala UI" w:cs="Nirmala UI" w:hint="cs"/>
          <w:color w:val="000000"/>
          <w:kern w:val="2"/>
          <w:sz w:val="18"/>
          <w:szCs w:val="18"/>
          <w:cs/>
          <w:lang w:bidi="ta-IN"/>
          <w14:ligatures w14:val="standardContextual"/>
        </w:rPr>
        <w:t>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இன்னும்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கடுமையானது</w:t>
      </w:r>
      <w:r w:rsidR="002A7347">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21120A3" w14:textId="41302231" w:rsidR="00D72C1C"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அலட்சியம்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D13F5A">
        <w:rPr>
          <w:rFonts w:ascii="Nirmala UI" w:eastAsiaTheme="minorEastAsia" w:hAnsi="Nirmala UI" w:cs="Nirmala UI" w:hint="cs"/>
          <w:color w:val="000000"/>
          <w:kern w:val="2"/>
          <w:sz w:val="18"/>
          <w:szCs w:val="18"/>
          <w:cs/>
          <w:lang w:bidi="ta-IN"/>
          <w14:ligatures w14:val="standardContextual"/>
        </w:rPr>
        <w:t>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w:t>
      </w:r>
      <w:r w:rsidR="00D13F5A">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w:t>
      </w:r>
      <w:r w:rsidR="00D72C1C">
        <w:rPr>
          <w:rFonts w:ascii="Nirmala UI" w:eastAsiaTheme="minorEastAsia" w:hAnsi="Nirmala UI" w:cs="Nirmala UI" w:hint="cs"/>
          <w:color w:val="000000"/>
          <w:kern w:val="2"/>
          <w:sz w:val="18"/>
          <w:szCs w:val="18"/>
          <w:cs/>
          <w:lang w:bidi="ta-IN"/>
          <w14:ligatures w14:val="standardContextual"/>
        </w:rPr>
        <w:t>டு</w:t>
      </w:r>
      <w:r w:rsidRPr="004629A1">
        <w:rPr>
          <w:rFonts w:ascii="Nirmala UI" w:eastAsiaTheme="minorEastAsia" w:hAnsi="Nirmala UI" w:cs="Nirmala UI" w:hint="cs"/>
          <w:color w:val="000000"/>
          <w:kern w:val="2"/>
          <w:sz w:val="18"/>
          <w:szCs w:val="18"/>
          <w:cs/>
          <w:lang w:bidi="ta-IN"/>
          <w14:ligatures w14:val="standardContextual"/>
        </w:rPr>
        <w:t>மையா</w:t>
      </w:r>
      <w:r w:rsidR="00D13F5A">
        <w:rPr>
          <w:rFonts w:ascii="Nirmala UI" w:eastAsiaTheme="minorEastAsia" w:hAnsi="Nirmala UI" w:cs="Nirmala UI" w:hint="cs"/>
          <w:color w:val="000000"/>
          <w:kern w:val="2"/>
          <w:sz w:val="18"/>
          <w:szCs w:val="18"/>
          <w:cs/>
          <w:lang w:bidi="ta-IN"/>
          <w14:ligatures w14:val="standardContextual"/>
        </w:rPr>
        <w:t>னதுதான். ஆனால் அ</w:t>
      </w:r>
      <w:r w:rsidRPr="004629A1">
        <w:rPr>
          <w:rFonts w:ascii="Nirmala UI" w:eastAsiaTheme="minorEastAsia" w:hAnsi="Nirmala UI" w:cs="Nirmala UI" w:hint="cs"/>
          <w:color w:val="000000"/>
          <w:kern w:val="2"/>
          <w:sz w:val="18"/>
          <w:szCs w:val="18"/>
          <w:cs/>
          <w:lang w:bidi="ta-IN"/>
          <w14:ligatures w14:val="standardContextual"/>
        </w:rPr>
        <w:t>தை</w:t>
      </w:r>
      <w:r w:rsidR="00D13F5A">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w:t>
      </w:r>
      <w:r w:rsidR="00D13F5A">
        <w:rPr>
          <w:rFonts w:ascii="Nirmala UI" w:eastAsiaTheme="minorEastAsia" w:hAnsi="Nirmala UI" w:cs="Nirmala UI" w:hint="cs"/>
          <w:color w:val="000000"/>
          <w:kern w:val="2"/>
          <w:sz w:val="18"/>
          <w:szCs w:val="18"/>
          <w:cs/>
          <w:lang w:bidi="ta-IN"/>
          <w14:ligatures w14:val="standardContextual"/>
        </w:rPr>
        <w:t>ம்</w:t>
      </w:r>
      <w:r w:rsidR="00841EB7">
        <w:rPr>
          <w:rFonts w:ascii="Nirmala UI" w:eastAsiaTheme="minorEastAsia" w:hAnsi="Nirmala UI" w:cs="Nirmala UI" w:hint="cs"/>
          <w:color w:val="000000"/>
          <w:kern w:val="2"/>
          <w:sz w:val="18"/>
          <w:szCs w:val="18"/>
          <w:cs/>
          <w:lang w:bidi="ta-IN"/>
          <w14:ligatures w14:val="standardContextual"/>
        </w:rPr>
        <w:t xml:space="preserve"> என்பது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கடுமையானது</w:t>
      </w:r>
      <w:r w:rsidR="00D72C1C">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3E5C3648" w14:textId="397DA17C" w:rsidR="00A71F3D" w:rsidRDefault="004A623C" w:rsidP="004A623C">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A623C">
        <w:rPr>
          <w:rFonts w:ascii="Nirmala UI" w:eastAsiaTheme="minorEastAsia" w:hAnsi="Nirmala UI" w:cs="Nirmala UI"/>
          <w:color w:val="000000"/>
          <w:kern w:val="2"/>
          <w:sz w:val="18"/>
          <w:szCs w:val="18"/>
          <w:cs/>
          <w:lang w:bidi="ta-IN"/>
          <w14:ligatures w14:val="standardContextual"/>
        </w:rPr>
        <w:t xml:space="preserve">நம்பிக்கையாளர்களே! அல்லாஹ்வின் </w:t>
      </w:r>
      <w:r w:rsidRPr="004A623C">
        <w:rPr>
          <w:rFonts w:ascii="Nirmala UI" w:eastAsiaTheme="minorEastAsia" w:hAnsi="Nirmala UI" w:cs="Nirmala UI" w:hint="cs"/>
          <w:color w:val="000000"/>
          <w:kern w:val="2"/>
          <w:sz w:val="18"/>
          <w:szCs w:val="18"/>
          <w:cs/>
          <w:lang w:bidi="ta-IN"/>
          <w14:ligatures w14:val="standardContextual"/>
        </w:rPr>
        <w:t xml:space="preserve">புனித </w:t>
      </w:r>
      <w:r w:rsidRPr="004A623C">
        <w:rPr>
          <w:rFonts w:ascii="Nirmala UI" w:eastAsiaTheme="minorEastAsia" w:hAnsi="Nirmala UI" w:cs="Nirmala UI"/>
          <w:color w:val="000000"/>
          <w:kern w:val="2"/>
          <w:sz w:val="18"/>
          <w:szCs w:val="18"/>
          <w:cs/>
          <w:lang w:bidi="ta-IN"/>
          <w14:ligatures w14:val="standardContextual"/>
        </w:rPr>
        <w:t>அடையாளங்களையும் புனித மாதத்தையும்</w:t>
      </w:r>
      <w:r w:rsidRPr="004A623C">
        <w:rPr>
          <w:rFonts w:ascii="Nirmala UI" w:eastAsiaTheme="minorEastAsia" w:hAnsi="Nirmala UI" w:cs="Nirmala UI"/>
          <w:color w:val="000000"/>
          <w:kern w:val="2"/>
          <w:sz w:val="18"/>
          <w:szCs w:val="18"/>
          <w:lang w:val="en-GB" w:bidi="ta-IN"/>
          <w14:ligatures w14:val="standardContextual"/>
        </w:rPr>
        <w:t>, (</w:t>
      </w:r>
      <w:r w:rsidRPr="004A623C">
        <w:rPr>
          <w:rFonts w:ascii="Nirmala UI" w:eastAsiaTheme="minorEastAsia" w:hAnsi="Nirmala UI" w:cs="Nirmala UI"/>
          <w:color w:val="000000"/>
          <w:kern w:val="2"/>
          <w:sz w:val="18"/>
          <w:szCs w:val="18"/>
          <w:cs/>
          <w:lang w:bidi="ta-IN"/>
          <w14:ligatures w14:val="standardContextual"/>
        </w:rPr>
        <w:t>மாலையிடப்படாத) குர்பானியையும்</w:t>
      </w:r>
      <w:r w:rsidRPr="004A623C">
        <w:rPr>
          <w:rFonts w:ascii="Nirmala UI" w:eastAsiaTheme="minorEastAsia" w:hAnsi="Nirmala UI" w:cs="Nirmala UI"/>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மாலையிடப்பட்ட குர்பானிகளையும்</w:t>
      </w:r>
      <w:r w:rsidRPr="004A623C">
        <w:rPr>
          <w:rFonts w:ascii="Nirmala UI" w:eastAsiaTheme="minorEastAsia" w:hAnsi="Nirmala UI" w:cs="Nirmala UI"/>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தங்கள் இறைவனிடமிருந்து அருளையும்</w:t>
      </w:r>
      <w:r w:rsidRPr="004A623C">
        <w:rPr>
          <w:rFonts w:ascii="Nirmala UI" w:eastAsiaTheme="minorEastAsia" w:hAnsi="Nirmala UI" w:cs="Nirmala UI"/>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பொருத்தத்தையும் தேடியவர்களாக புனிதமான (கஅபா) ஆலயத்தை நாடி</w:t>
      </w:r>
      <w:r w:rsidRPr="004A623C">
        <w:rPr>
          <w:rFonts w:ascii="Nirmala UI" w:eastAsiaTheme="minorEastAsia" w:hAnsi="Nirmala UI" w:cs="Nirmala UI" w:hint="cs"/>
          <w:color w:val="000000"/>
          <w:kern w:val="2"/>
          <w:sz w:val="18"/>
          <w:szCs w:val="18"/>
          <w:cs/>
          <w:lang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வரு</w:t>
      </w:r>
      <w:r w:rsidRPr="004A623C">
        <w:rPr>
          <w:rFonts w:ascii="Nirmala UI" w:eastAsiaTheme="minorEastAsia" w:hAnsi="Nirmala UI" w:cs="Nirmala UI" w:hint="cs"/>
          <w:color w:val="000000"/>
          <w:kern w:val="2"/>
          <w:sz w:val="18"/>
          <w:szCs w:val="18"/>
          <w:cs/>
          <w:lang w:bidi="ta-IN"/>
          <w14:ligatures w14:val="standardContextual"/>
        </w:rPr>
        <w:t>கின்ற</w:t>
      </w:r>
      <w:r w:rsidRPr="004A623C">
        <w:rPr>
          <w:rFonts w:ascii="Nirmala UI" w:eastAsiaTheme="minorEastAsia" w:hAnsi="Nirmala UI" w:cs="Nirmala UI"/>
          <w:color w:val="000000"/>
          <w:kern w:val="2"/>
          <w:sz w:val="18"/>
          <w:szCs w:val="18"/>
          <w:cs/>
          <w:lang w:bidi="ta-IN"/>
          <w14:ligatures w14:val="standardContextual"/>
        </w:rPr>
        <w:t xml:space="preserve">வர்களையும் (அவமதிப்பதை) ஆகுமாக்காதீர்கள். </w:t>
      </w:r>
      <w:r w:rsidRPr="004A623C">
        <w:rPr>
          <w:rFonts w:ascii="Nirmala UI" w:eastAsiaTheme="minorEastAsia" w:hAnsi="Nirmala UI" w:cs="Nirmala UI" w:hint="cs"/>
          <w:color w:val="000000"/>
          <w:kern w:val="2"/>
          <w:sz w:val="18"/>
          <w:szCs w:val="18"/>
          <w:cs/>
          <w:lang w:bidi="ta-IN"/>
          <w14:ligatures w14:val="standardContextual"/>
        </w:rPr>
        <w:t>இன்னும்</w:t>
      </w:r>
      <w:r w:rsidRPr="004A623C">
        <w:rPr>
          <w:rFonts w:ascii="Nirmala UI" w:eastAsiaTheme="minorEastAsia" w:hAnsi="Nirmala UI" w:cs="Nirmala UI" w:hint="cs"/>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நீங்கள் இஹ்ராமிலிருந்து நீங்கினால் நீங்கள் வேட்டையா</w:t>
      </w:r>
      <w:r w:rsidRPr="004A623C">
        <w:rPr>
          <w:rFonts w:ascii="Nirmala UI" w:eastAsiaTheme="minorEastAsia" w:hAnsi="Nirmala UI" w:cs="Nirmala UI" w:hint="cs"/>
          <w:color w:val="000000"/>
          <w:kern w:val="2"/>
          <w:sz w:val="18"/>
          <w:szCs w:val="18"/>
          <w:cs/>
          <w:lang w:bidi="ta-IN"/>
          <w14:ligatures w14:val="standardContextual"/>
        </w:rPr>
        <w:t xml:space="preserve">டுங்கள்! (அது உங்களுக்கு அனுமதிக்கப்பட்டுவிட்டது.) </w:t>
      </w:r>
      <w:r w:rsidRPr="004A623C">
        <w:rPr>
          <w:rFonts w:ascii="Nirmala UI" w:eastAsiaTheme="minorEastAsia" w:hAnsi="Nirmala UI" w:cs="Nirmala UI"/>
          <w:color w:val="000000"/>
          <w:kern w:val="2"/>
          <w:sz w:val="18"/>
          <w:szCs w:val="18"/>
          <w:cs/>
          <w:lang w:bidi="ta-IN"/>
          <w14:ligatures w14:val="standardContextual"/>
        </w:rPr>
        <w:t>புனிதமான மஸ்ஜிதைவிட்டு அவர்கள் உங்களைத் தடுத்த காரணத்தால் (அந்த) சமுதாயத்தின் (மீது உங்களுக்கு ஏற்பட்ட) துவேஷம் (வெறுப்பு</w:t>
      </w:r>
      <w:r w:rsidRPr="004A623C">
        <w:rPr>
          <w:rFonts w:ascii="Nirmala UI" w:eastAsiaTheme="minorEastAsia" w:hAnsi="Nirmala UI" w:cs="Nirmala UI"/>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 xml:space="preserve">பகைமை) நீங்கள் </w:t>
      </w:r>
      <w:r w:rsidRPr="004A623C">
        <w:rPr>
          <w:rFonts w:ascii="Nirmala UI" w:eastAsiaTheme="minorEastAsia" w:hAnsi="Nirmala UI" w:cs="Nirmala UI" w:hint="cs"/>
          <w:color w:val="000000"/>
          <w:kern w:val="2"/>
          <w:sz w:val="18"/>
          <w:szCs w:val="18"/>
          <w:cs/>
          <w:lang w:bidi="ta-IN"/>
          <w14:ligatures w14:val="standardContextual"/>
        </w:rPr>
        <w:t>(அவர்கள் மீது) எல்லை</w:t>
      </w:r>
      <w:r w:rsidRPr="004A623C">
        <w:rPr>
          <w:rFonts w:ascii="Nirmala UI" w:eastAsiaTheme="minorEastAsia" w:hAnsi="Nirmala UI" w:cs="Nirmala UI"/>
          <w:color w:val="000000"/>
          <w:kern w:val="2"/>
          <w:sz w:val="18"/>
          <w:szCs w:val="18"/>
          <w:cs/>
          <w:lang w:bidi="ta-IN"/>
          <w14:ligatures w14:val="standardContextual"/>
        </w:rPr>
        <w:t xml:space="preserve"> மீ</w:t>
      </w:r>
      <w:r w:rsidRPr="004A623C">
        <w:rPr>
          <w:rFonts w:ascii="Nirmala UI" w:eastAsiaTheme="minorEastAsia" w:hAnsi="Nirmala UI" w:cs="Nirmala UI" w:hint="cs"/>
          <w:color w:val="000000"/>
          <w:kern w:val="2"/>
          <w:sz w:val="18"/>
          <w:szCs w:val="18"/>
          <w:cs/>
          <w:lang w:bidi="ta-IN"/>
          <w14:ligatures w14:val="standardContextual"/>
        </w:rPr>
        <w:t>றி நடக்க</w:t>
      </w:r>
      <w:r w:rsidRPr="004A623C">
        <w:rPr>
          <w:rFonts w:ascii="Nirmala UI" w:eastAsiaTheme="minorEastAsia" w:hAnsi="Nirmala UI" w:cs="Nirmala UI"/>
          <w:color w:val="000000"/>
          <w:kern w:val="2"/>
          <w:sz w:val="18"/>
          <w:szCs w:val="18"/>
          <w:cs/>
          <w:lang w:bidi="ta-IN"/>
          <w14:ligatures w14:val="standardContextual"/>
        </w:rPr>
        <w:t xml:space="preserve"> உங்களைத் தூண்ட</w:t>
      </w:r>
      <w:r w:rsidRPr="004A623C">
        <w:rPr>
          <w:rFonts w:ascii="Nirmala UI" w:eastAsiaTheme="minorEastAsia" w:hAnsi="Nirmala UI" w:cs="Nirmala UI" w:hint="cs"/>
          <w:color w:val="000000"/>
          <w:kern w:val="2"/>
          <w:sz w:val="18"/>
          <w:szCs w:val="18"/>
          <w:cs/>
          <w:lang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 xml:space="preserve">வேண்டாம். </w:t>
      </w:r>
      <w:r w:rsidRPr="004A623C">
        <w:rPr>
          <w:rFonts w:ascii="Nirmala UI" w:eastAsiaTheme="minorEastAsia" w:hAnsi="Nirmala UI" w:cs="Nirmala UI" w:hint="cs"/>
          <w:color w:val="000000"/>
          <w:kern w:val="2"/>
          <w:sz w:val="18"/>
          <w:szCs w:val="18"/>
          <w:cs/>
          <w:lang w:bidi="ta-IN"/>
          <w14:ligatures w14:val="standardContextual"/>
        </w:rPr>
        <w:t>இன்னும்</w:t>
      </w:r>
      <w:r w:rsidRPr="004A623C">
        <w:rPr>
          <w:rFonts w:ascii="Nirmala UI" w:eastAsiaTheme="minorEastAsia" w:hAnsi="Nirmala UI" w:cs="Nirmala UI" w:hint="cs"/>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 xml:space="preserve">நன்மைக்கும் இறையச்சத்திற்கும் ஒருவருக்கொருவர் உதவுங்கள். </w:t>
      </w:r>
      <w:r w:rsidRPr="004A623C">
        <w:rPr>
          <w:rFonts w:ascii="Nirmala UI" w:eastAsiaTheme="minorEastAsia" w:hAnsi="Nirmala UI" w:cs="Nirmala UI" w:hint="cs"/>
          <w:color w:val="000000"/>
          <w:kern w:val="2"/>
          <w:sz w:val="18"/>
          <w:szCs w:val="18"/>
          <w:cs/>
          <w:lang w:bidi="ta-IN"/>
          <w14:ligatures w14:val="standardContextual"/>
        </w:rPr>
        <w:t>இன்னும்</w:t>
      </w:r>
      <w:r w:rsidRPr="004A623C">
        <w:rPr>
          <w:rFonts w:ascii="Nirmala UI" w:eastAsiaTheme="minorEastAsia" w:hAnsi="Nirmala UI" w:cs="Nirmala UI" w:hint="cs"/>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lastRenderedPageBreak/>
        <w:t xml:space="preserve">பாவத்திற்கும் அநியாயத்திற்கும் ஒருவருக்கொருவர் உதவாதீர்கள். </w:t>
      </w:r>
      <w:r w:rsidRPr="004A623C">
        <w:rPr>
          <w:rFonts w:ascii="Nirmala UI" w:eastAsiaTheme="minorEastAsia" w:hAnsi="Nirmala UI" w:cs="Nirmala UI" w:hint="cs"/>
          <w:color w:val="000000"/>
          <w:kern w:val="2"/>
          <w:sz w:val="18"/>
          <w:szCs w:val="18"/>
          <w:cs/>
          <w:lang w:bidi="ta-IN"/>
          <w14:ligatures w14:val="standardContextual"/>
        </w:rPr>
        <w:t>இன்னும்</w:t>
      </w:r>
      <w:r w:rsidRPr="004A623C">
        <w:rPr>
          <w:rFonts w:ascii="Nirmala UI" w:eastAsiaTheme="minorEastAsia" w:hAnsi="Nirmala UI" w:cs="Nirmala UI" w:hint="cs"/>
          <w:color w:val="000000"/>
          <w:kern w:val="2"/>
          <w:sz w:val="18"/>
          <w:szCs w:val="18"/>
          <w:lang w:val="en-GB" w:bidi="ta-IN"/>
          <w14:ligatures w14:val="standardContextual"/>
        </w:rPr>
        <w:t xml:space="preserve">, </w:t>
      </w:r>
      <w:r w:rsidRPr="004A623C">
        <w:rPr>
          <w:rFonts w:ascii="Nirmala UI" w:eastAsiaTheme="minorEastAsia" w:hAnsi="Nirmala UI" w:cs="Nirmala UI"/>
          <w:color w:val="000000"/>
          <w:kern w:val="2"/>
          <w:sz w:val="18"/>
          <w:szCs w:val="18"/>
          <w:cs/>
          <w:lang w:bidi="ta-IN"/>
          <w14:ligatures w14:val="standardContextual"/>
        </w:rPr>
        <w:t>அல்லாஹ்வை அஞ்சுங்கள்.</w:t>
      </w:r>
      <w:r>
        <w:rPr>
          <w:rFonts w:ascii="Nirmala UI" w:eastAsiaTheme="minorEastAsia" w:hAnsi="Nirmala UI" w:cs="Nirmala UI"/>
          <w:color w:val="000000"/>
          <w:kern w:val="2"/>
          <w:sz w:val="18"/>
          <w:szCs w:val="18"/>
          <w:lang w:bidi="ta-IN"/>
          <w14:ligatures w14:val="standardContextual"/>
        </w:rPr>
        <w:t xml:space="preserve"> </w:t>
      </w:r>
      <w:r w:rsidR="004629A1" w:rsidRPr="004629A1">
        <w:rPr>
          <w:rFonts w:ascii="Nirmala UI" w:eastAsiaTheme="minorEastAsia" w:hAnsi="Nirmala UI" w:cs="Nirmala UI"/>
          <w:color w:val="000000"/>
          <w:kern w:val="2"/>
          <w:sz w:val="18"/>
          <w:szCs w:val="18"/>
          <w:cs/>
          <w:lang w:bidi="ta-IN"/>
          <w14:ligatures w14:val="standardContextual"/>
        </w:rPr>
        <w:t>(</w:t>
      </w:r>
      <w:r w:rsidR="004629A1" w:rsidRPr="004629A1">
        <w:rPr>
          <w:rFonts w:ascii="Nirmala UI" w:eastAsiaTheme="minorEastAsia" w:hAnsi="Nirmala UI" w:cs="Nirmala UI" w:hint="cs"/>
          <w:color w:val="000000"/>
          <w:kern w:val="2"/>
          <w:sz w:val="18"/>
          <w:szCs w:val="18"/>
          <w:cs/>
          <w:lang w:bidi="ta-IN"/>
          <w14:ligatures w14:val="standardContextual"/>
        </w:rPr>
        <w:t>அல்குர்ஆன்</w:t>
      </w:r>
      <w:r w:rsidR="004629A1" w:rsidRPr="004629A1">
        <w:rPr>
          <w:rFonts w:ascii="Nirmala UI" w:eastAsiaTheme="minorEastAsia" w:hAnsi="Nirmala UI" w:cs="Nirmala UI"/>
          <w:color w:val="000000"/>
          <w:kern w:val="2"/>
          <w:sz w:val="18"/>
          <w:szCs w:val="18"/>
          <w:cs/>
          <w:lang w:bidi="ta-IN"/>
          <w14:ligatures w14:val="standardContextual"/>
        </w:rPr>
        <w:t xml:space="preserve"> : 5:2)</w:t>
      </w:r>
    </w:p>
    <w:p w14:paraId="3FB54608" w14:textId="77777777" w:rsidR="004629A1" w:rsidRPr="004A623C" w:rsidRDefault="004629A1" w:rsidP="004A623C">
      <w:pPr>
        <w:bidi/>
        <w:spacing w:after="200" w:line="360" w:lineRule="auto"/>
        <w:jc w:val="center"/>
        <w:rPr>
          <w:rFonts w:ascii="Traditional Arabic" w:hAnsi="Traditional Arabic" w:cs="Traditional Arabic"/>
          <w:sz w:val="30"/>
          <w:szCs w:val="30"/>
        </w:rPr>
      </w:pPr>
      <w:r w:rsidRPr="004A623C">
        <w:rPr>
          <w:rFonts w:ascii="Traditional Arabic" w:hAnsi="Traditional Arabic" w:cs="Traditional Arabic" w:hint="eastAsia"/>
          <w:sz w:val="30"/>
          <w:szCs w:val="30"/>
          <w:rtl/>
        </w:rPr>
        <w:t>وَلَاۤ</w:t>
      </w:r>
      <w:r w:rsidRPr="004A623C">
        <w:rPr>
          <w:rFonts w:ascii="Traditional Arabic" w:hAnsi="Traditional Arabic" w:cs="Traditional Arabic"/>
          <w:sz w:val="30"/>
          <w:szCs w:val="30"/>
          <w:rtl/>
        </w:rPr>
        <w:t xml:space="preserve"> آٰمِّيْنَ الْبَيْتَ الْحَـرَامَ</w:t>
      </w:r>
    </w:p>
    <w:p w14:paraId="0E4B3BE6" w14:textId="32B097C0" w:rsidR="004A623C"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கண்ணியமான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ஆலய</w:t>
      </w:r>
      <w:r w:rsidR="00841EB7">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hint="cs"/>
          <w:color w:val="000000"/>
          <w:kern w:val="2"/>
          <w:sz w:val="18"/>
          <w:szCs w:val="18"/>
          <w:cs/>
          <w:lang w:bidi="ta-IN"/>
          <w14:ligatures w14:val="standardContextual"/>
        </w:rPr>
        <w:t>கிய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காபாவை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உம்ராவிற்காக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வருகிறார்க</w:t>
      </w:r>
      <w:r w:rsidR="00841EB7">
        <w:rPr>
          <w:rFonts w:ascii="Nirmala UI" w:eastAsiaTheme="minorEastAsia" w:hAnsi="Nirmala UI" w:cs="Nirmala UI" w:hint="cs"/>
          <w:color w:val="000000"/>
          <w:kern w:val="2"/>
          <w:sz w:val="18"/>
          <w:szCs w:val="18"/>
          <w:cs/>
          <w:lang w:bidi="ta-IN"/>
          <w14:ligatures w14:val="standardContextual"/>
        </w:rPr>
        <w:t>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விடாதீர்கள்</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விடாதீர்கள்</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மரியாதையாக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நடப்பது</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நடப்பது</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சச்சரவு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வாக்குவாதம்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இருப்பது</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பொருள்களை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திருடாமல்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இருப்பது</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இடையூறு</w:t>
      </w:r>
      <w:r w:rsidR="00841EB7">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இருப்பது</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9751766" w14:textId="77777777" w:rsidR="004A623C"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இவையெல்லாம்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இவையெல்லாம்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இவற்றை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நேசிக்கின்றான்</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கண்ணியப்படுத்தப்பட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விரும்புகிறான்</w:t>
      </w:r>
      <w:r w:rsidR="004A623C">
        <w:rPr>
          <w:rFonts w:ascii="Nirmala UI" w:eastAsiaTheme="minorEastAsia" w:hAnsi="Nirmala UI" w:cs="Nirmala UI"/>
          <w:color w:val="000000"/>
          <w:kern w:val="2"/>
          <w:sz w:val="18"/>
          <w:szCs w:val="18"/>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47E3D4F5" w14:textId="2C99F5BD"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ரப்புல்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ஆலமீன்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பாருங்கள்</w:t>
      </w:r>
      <w:r w:rsidRPr="004629A1">
        <w:rPr>
          <w:rFonts w:ascii="Nirmala UI" w:eastAsiaTheme="minorEastAsia" w:hAnsi="Nirmala UI" w:cs="Nirmala UI"/>
          <w:color w:val="000000"/>
          <w:kern w:val="2"/>
          <w:sz w:val="18"/>
          <w:szCs w:val="18"/>
          <w:cs/>
          <w:lang w:bidi="ta-IN"/>
          <w14:ligatures w14:val="standardContextual"/>
        </w:rPr>
        <w:t xml:space="preserve"> </w:t>
      </w:r>
    </w:p>
    <w:p w14:paraId="43907DC1" w14:textId="729B38ED" w:rsidR="004629A1" w:rsidRPr="004A623C" w:rsidRDefault="004629A1" w:rsidP="004A623C">
      <w:pPr>
        <w:bidi/>
        <w:spacing w:after="200" w:line="360" w:lineRule="auto"/>
        <w:jc w:val="center"/>
        <w:rPr>
          <w:rFonts w:ascii="Traditional Arabic" w:hAnsi="Traditional Arabic" w:cs="Traditional Arabic"/>
          <w:sz w:val="30"/>
          <w:szCs w:val="30"/>
        </w:rPr>
      </w:pPr>
      <w:r w:rsidRPr="004A623C">
        <w:rPr>
          <w:rFonts w:ascii="Traditional Arabic" w:hAnsi="Traditional Arabic" w:cs="Traditional Arabic" w:hint="eastAsia"/>
          <w:sz w:val="30"/>
          <w:szCs w:val="30"/>
          <w:rtl/>
        </w:rPr>
        <w:t>جَعَلَ</w:t>
      </w:r>
      <w:r w:rsidRPr="004A623C">
        <w:rPr>
          <w:rFonts w:ascii="Traditional Arabic" w:hAnsi="Traditional Arabic" w:cs="Traditional Arabic"/>
          <w:sz w:val="30"/>
          <w:szCs w:val="30"/>
          <w:rtl/>
        </w:rPr>
        <w:t xml:space="preserve"> اللّٰهُ الْـكَعْبَةَ الْبَيْتَ الْحَـرَامَ قِيٰمًا لِّـلنَّاسِ وَالشَّهْرَ الْحَـرَامَ وَالْهَدْىَ وَالْقَلَاۤ</w:t>
      </w:r>
      <w:r w:rsidRPr="004A623C">
        <w:rPr>
          <w:rFonts w:ascii="Traditional Arabic" w:hAnsi="Traditional Arabic" w:cs="Traditional Arabic" w:hint="cs"/>
          <w:sz w:val="30"/>
          <w:szCs w:val="30"/>
          <w:rtl/>
        </w:rPr>
        <w:t>ٮِٕ</w:t>
      </w:r>
      <w:r w:rsidRPr="004A623C">
        <w:rPr>
          <w:rFonts w:ascii="Traditional Arabic" w:hAnsi="Traditional Arabic" w:cs="Traditional Arabic" w:hint="eastAsia"/>
          <w:sz w:val="30"/>
          <w:szCs w:val="30"/>
          <w:rtl/>
        </w:rPr>
        <w:t>دَ‌</w:t>
      </w:r>
      <w:r w:rsidRPr="004A623C">
        <w:rPr>
          <w:rFonts w:ascii="Traditional Arabic" w:hAnsi="Traditional Arabic" w:cs="Traditional Arabic"/>
          <w:sz w:val="30"/>
          <w:szCs w:val="30"/>
          <w:rtl/>
        </w:rPr>
        <w:t xml:space="preserve">  ذٰ لِكَ لِتَعْلَمُوْۤا اَنَّ اللّٰهَ يَعْلَمُ مَا فِى السَّمٰوٰتِ وَمَا فِى الْاَرْضِ وَاَنَّ اللّٰهَ بِكُلِّ شَىْءٍ عَلِيْمٌ‏</w:t>
      </w:r>
    </w:p>
    <w:p w14:paraId="61FF1353" w14:textId="49ED1E4C" w:rsidR="00902C4E" w:rsidRPr="00902C4E" w:rsidRDefault="00902C4E" w:rsidP="00902C4E">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902C4E">
        <w:rPr>
          <w:rFonts w:ascii="Nirmala UI" w:eastAsiaTheme="minorEastAsia" w:hAnsi="Nirmala UI" w:cs="Nirmala UI"/>
          <w:color w:val="000000"/>
          <w:kern w:val="2"/>
          <w:sz w:val="18"/>
          <w:szCs w:val="18"/>
          <w:cs/>
          <w:lang w:bidi="ta-IN"/>
          <w14:ligatures w14:val="standardContextual"/>
        </w:rPr>
        <w:t>புனித வீடாகிய கஅபாவை</w:t>
      </w:r>
      <w:r w:rsidRPr="00902C4E">
        <w:rPr>
          <w:rFonts w:ascii="Nirmala UI" w:eastAsiaTheme="minorEastAsia" w:hAnsi="Nirmala UI" w:cs="Nirmala UI" w:hint="cs"/>
          <w:color w:val="000000"/>
          <w:kern w:val="2"/>
          <w:sz w:val="18"/>
          <w:szCs w:val="18"/>
          <w:cs/>
          <w:lang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மக்களுக்கு பாதுகாப்பாக அல்லாஹ் ஆக்கினான்.</w:t>
      </w:r>
      <w:r w:rsidRPr="00902C4E">
        <w:rPr>
          <w:rFonts w:ascii="Nirmala UI" w:eastAsiaTheme="minorEastAsia" w:hAnsi="Nirmala UI" w:cs="Nirmala UI" w:hint="cs"/>
          <w:color w:val="000000"/>
          <w:kern w:val="2"/>
          <w:sz w:val="18"/>
          <w:szCs w:val="18"/>
          <w:cs/>
          <w:lang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இன்னும் புனித மாதத்தையும்</w:t>
      </w:r>
      <w:r w:rsidRPr="00902C4E">
        <w:rPr>
          <w:rFonts w:ascii="Nirmala UI" w:eastAsiaTheme="minorEastAsia" w:hAnsi="Nirmala UI" w:cs="Nirmala UI"/>
          <w:color w:val="000000"/>
          <w:kern w:val="2"/>
          <w:sz w:val="18"/>
          <w:szCs w:val="18"/>
          <w:lang w:val="en-GB" w:bidi="ta-IN"/>
          <w14:ligatures w14:val="standardContextual"/>
        </w:rPr>
        <w:t>, (</w:t>
      </w:r>
      <w:r w:rsidRPr="00902C4E">
        <w:rPr>
          <w:rFonts w:ascii="Nirmala UI" w:eastAsiaTheme="minorEastAsia" w:hAnsi="Nirmala UI" w:cs="Nirmala UI"/>
          <w:color w:val="000000"/>
          <w:kern w:val="2"/>
          <w:sz w:val="18"/>
          <w:szCs w:val="18"/>
          <w:cs/>
          <w:lang w:bidi="ta-IN"/>
          <w14:ligatures w14:val="standardContextual"/>
        </w:rPr>
        <w:t>மாலையிடப்படாத) பலியையும்</w:t>
      </w:r>
      <w:r w:rsidRPr="00902C4E">
        <w:rPr>
          <w:rFonts w:ascii="Nirmala UI" w:eastAsiaTheme="minorEastAsia" w:hAnsi="Nirmala UI" w:cs="Nirmala UI"/>
          <w:color w:val="000000"/>
          <w:kern w:val="2"/>
          <w:sz w:val="18"/>
          <w:szCs w:val="18"/>
          <w:lang w:val="en-GB"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மாலை</w:t>
      </w:r>
      <w:r w:rsidRPr="00902C4E">
        <w:rPr>
          <w:rFonts w:ascii="Nirmala UI" w:eastAsiaTheme="minorEastAsia" w:hAnsi="Nirmala UI" w:cs="Nirmala UI" w:hint="cs"/>
          <w:color w:val="000000"/>
          <w:kern w:val="2"/>
          <w:sz w:val="18"/>
          <w:szCs w:val="18"/>
          <w:cs/>
          <w:lang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w:t>
      </w:r>
      <w:r w:rsidRPr="00902C4E">
        <w:rPr>
          <w:rFonts w:ascii="Nirmala UI" w:eastAsiaTheme="minorEastAsia" w:hAnsi="Nirmala UI" w:cs="Nirmala UI" w:hint="cs"/>
          <w:color w:val="000000"/>
          <w:kern w:val="2"/>
          <w:sz w:val="18"/>
          <w:szCs w:val="18"/>
          <w:cs/>
          <w:lang w:bidi="ta-IN"/>
          <w14:ligatures w14:val="standardContextual"/>
        </w:rPr>
        <w:t>இ</w:t>
      </w:r>
      <w:r w:rsidRPr="00902C4E">
        <w:rPr>
          <w:rFonts w:ascii="Nirmala UI" w:eastAsiaTheme="minorEastAsia" w:hAnsi="Nirmala UI" w:cs="Nirmala UI"/>
          <w:color w:val="000000"/>
          <w:kern w:val="2"/>
          <w:sz w:val="18"/>
          <w:szCs w:val="18"/>
          <w:cs/>
          <w:lang w:bidi="ta-IN"/>
          <w14:ligatures w14:val="standardContextual"/>
        </w:rPr>
        <w:t xml:space="preserve">டப்பட்ட பலி)களையும் அல்லாஹ் ஏற்படுத்தினான். அ(வ்வாறு அல்லாஹ் </w:t>
      </w:r>
      <w:r w:rsidRPr="00902C4E">
        <w:rPr>
          <w:rFonts w:ascii="Nirmala UI" w:eastAsiaTheme="minorEastAsia" w:hAnsi="Nirmala UI" w:cs="Nirmala UI" w:hint="cs"/>
          <w:color w:val="000000"/>
          <w:kern w:val="2"/>
          <w:sz w:val="18"/>
          <w:szCs w:val="18"/>
          <w:cs/>
          <w:lang w:bidi="ta-IN"/>
          <w14:ligatures w14:val="standardContextual"/>
        </w:rPr>
        <w:t>ஏ</w:t>
      </w:r>
      <w:r w:rsidRPr="00902C4E">
        <w:rPr>
          <w:rFonts w:ascii="Nirmala UI" w:eastAsiaTheme="minorEastAsia" w:hAnsi="Nirmala UI" w:cs="Nirmala UI"/>
          <w:color w:val="000000"/>
          <w:kern w:val="2"/>
          <w:sz w:val="18"/>
          <w:szCs w:val="18"/>
          <w:cs/>
          <w:lang w:bidi="ta-IN"/>
          <w14:ligatures w14:val="standardContextual"/>
        </w:rPr>
        <w:t>ற்படுத்திய)து ஏனெனில்</w:t>
      </w:r>
      <w:r w:rsidRPr="00902C4E">
        <w:rPr>
          <w:rFonts w:ascii="Nirmala UI" w:eastAsiaTheme="minorEastAsia" w:hAnsi="Nirmala UI" w:cs="Nirmala UI"/>
          <w:color w:val="000000"/>
          <w:kern w:val="2"/>
          <w:sz w:val="18"/>
          <w:szCs w:val="18"/>
          <w:lang w:val="en-GB" w:bidi="ta-IN"/>
          <w14:ligatures w14:val="standardContextual"/>
        </w:rPr>
        <w:t>,</w:t>
      </w:r>
      <w:r w:rsidRPr="00902C4E">
        <w:rPr>
          <w:rFonts w:ascii="Nirmala UI" w:eastAsiaTheme="minorEastAsia" w:hAnsi="Nirmala UI" w:cs="Nirmala UI" w:hint="cs"/>
          <w:color w:val="000000"/>
          <w:kern w:val="2"/>
          <w:sz w:val="18"/>
          <w:szCs w:val="18"/>
          <w:lang w:val="en-GB"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வானங்களிலுள்ளதையும் பூமியிலுள்ளதையும் நிச்சயமாக அல்லாஹ் அறிகிறான் என்பதையும்</w:t>
      </w:r>
      <w:r w:rsidRPr="00902C4E">
        <w:rPr>
          <w:rFonts w:ascii="Nirmala UI" w:eastAsiaTheme="minorEastAsia" w:hAnsi="Nirmala UI" w:cs="Nirmala UI" w:hint="cs"/>
          <w:color w:val="000000"/>
          <w:kern w:val="2"/>
          <w:sz w:val="18"/>
          <w:szCs w:val="18"/>
          <w:cs/>
          <w:lang w:bidi="ta-IN"/>
          <w14:ligatures w14:val="standardContextual"/>
        </w:rPr>
        <w:t xml:space="preserve"> </w:t>
      </w:r>
      <w:r w:rsidRPr="00902C4E">
        <w:rPr>
          <w:rFonts w:ascii="Nirmala UI" w:eastAsiaTheme="minorEastAsia" w:hAnsi="Nirmala UI" w:cs="Nirmala UI"/>
          <w:color w:val="000000"/>
          <w:kern w:val="2"/>
          <w:sz w:val="18"/>
          <w:szCs w:val="18"/>
          <w:cs/>
          <w:lang w:bidi="ta-IN"/>
          <w14:ligatures w14:val="standardContextual"/>
        </w:rPr>
        <w:t>நிச்சயமாக அல்லாஹ் எல்லாவற்றையும் நன்கறிந்தவன் என்பதையும் நீங்கள் அறிந்து கொள்வதற்காக ஆகும்.</w:t>
      </w:r>
      <w:r>
        <w:rPr>
          <w:rFonts w:ascii="Nirmala UI" w:eastAsiaTheme="minorEastAsia" w:hAnsi="Nirmala UI" w:cs="Nirmala UI" w:hint="cs"/>
          <w:color w:val="000000"/>
          <w:kern w:val="2"/>
          <w:sz w:val="18"/>
          <w:szCs w:val="18"/>
          <w:cs/>
          <w:lang w:val="en-GB" w:bidi="ta-IN"/>
          <w14:ligatures w14:val="standardContextual"/>
        </w:rPr>
        <w:t xml:space="preserve"> </w:t>
      </w:r>
      <w:r w:rsidRPr="004629A1">
        <w:rPr>
          <w:rFonts w:ascii="Nirmala UI" w:eastAsiaTheme="minorEastAsia" w:hAnsi="Nirmala UI" w:cs="Nirmala UI"/>
          <w:color w:val="000000"/>
          <w:kern w:val="2"/>
          <w:sz w:val="18"/>
          <w:szCs w:val="18"/>
          <w:cs/>
          <w:lang w:bidi="ta-IN"/>
          <w14:ligatures w14:val="standardContextual"/>
        </w:rPr>
        <w:t>(</w:t>
      </w:r>
      <w:r w:rsidRPr="004629A1">
        <w:rPr>
          <w:rFonts w:ascii="Nirmala UI" w:eastAsiaTheme="minorEastAsia" w:hAnsi="Nirmala UI" w:cs="Nirmala UI" w:hint="cs"/>
          <w:color w:val="000000"/>
          <w:kern w:val="2"/>
          <w:sz w:val="18"/>
          <w:szCs w:val="18"/>
          <w:cs/>
          <w:lang w:bidi="ta-IN"/>
          <w14:ligatures w14:val="standardContextual"/>
        </w:rPr>
        <w:t>அல்குர்ஆன்</w:t>
      </w:r>
      <w:r w:rsidRPr="004629A1">
        <w:rPr>
          <w:rFonts w:ascii="Nirmala UI" w:eastAsiaTheme="minorEastAsia" w:hAnsi="Nirmala UI" w:cs="Nirmala UI"/>
          <w:color w:val="000000"/>
          <w:kern w:val="2"/>
          <w:sz w:val="18"/>
          <w:szCs w:val="18"/>
          <w:cs/>
          <w:lang w:bidi="ta-IN"/>
          <w14:ligatures w14:val="standardContextual"/>
        </w:rPr>
        <w:t xml:space="preserve"> : 5:97)</w:t>
      </w:r>
    </w:p>
    <w:p w14:paraId="5EDFC67C" w14:textId="15F074A6" w:rsidR="003E240A"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அன்பானவர்களே</w:t>
      </w:r>
      <w:r w:rsidR="003E240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தன்மையை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எதிர்பார்க்கிறான்</w:t>
      </w:r>
      <w:r w:rsidR="003E240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அசைவுகளையோ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செலவுகளையோ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எதிர்பார்</w:t>
      </w:r>
      <w:r w:rsidR="00841EB7">
        <w:rPr>
          <w:rFonts w:ascii="Nirmala UI" w:eastAsiaTheme="minorEastAsia" w:hAnsi="Nirmala UI" w:cs="Nirmala UI" w:hint="cs"/>
          <w:color w:val="000000"/>
          <w:kern w:val="2"/>
          <w:sz w:val="18"/>
          <w:szCs w:val="18"/>
          <w:cs/>
          <w:lang w:bidi="ta-IN"/>
          <w14:ligatures w14:val="standardContextual"/>
        </w:rPr>
        <w:t xml:space="preserve">க்கவில்லை.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அசைவு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3E240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3E240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15F81986" w14:textId="583D37E1" w:rsidR="00821889"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லப்பைக்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0E76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லப்பைக்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ஆஜராகி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விட்டேன்</w:t>
      </w:r>
      <w:r w:rsidR="000E76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உனது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விட்டேன்</w:t>
      </w:r>
      <w:r w:rsidR="000E76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வரப்போகிறேன்</w:t>
      </w:r>
      <w:r w:rsidR="000E76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கொண்டிருக்கிறேன்</w:t>
      </w:r>
      <w:r w:rsidR="0082188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841EB7">
        <w:rPr>
          <w:rFonts w:ascii="Nirmala UI" w:eastAsiaTheme="minorEastAsia" w:hAnsi="Nirmala UI" w:cs="Nirmala UI" w:hint="cs"/>
          <w:color w:val="000000"/>
          <w:kern w:val="2"/>
          <w:sz w:val="18"/>
          <w:szCs w:val="18"/>
          <w:cs/>
          <w:lang w:bidi="ta-IN"/>
          <w14:ligatures w14:val="standardContextual"/>
        </w:rPr>
        <w:t xml:space="preserve">என்று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821889">
        <w:rPr>
          <w:rFonts w:ascii="Nirmala UI" w:eastAsiaTheme="minorEastAsia" w:hAnsi="Nirmala UI" w:cs="Nirmala UI" w:hint="cs"/>
          <w:color w:val="000000"/>
          <w:kern w:val="2"/>
          <w:sz w:val="18"/>
          <w:szCs w:val="18"/>
          <w:cs/>
          <w:lang w:bidi="ta-IN"/>
          <w14:ligatures w14:val="standardContextual"/>
        </w:rPr>
        <w:t>.</w:t>
      </w:r>
    </w:p>
    <w:p w14:paraId="20DFED56" w14:textId="4370EB2B" w:rsidR="001F59FA" w:rsidRDefault="00841EB7"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செய்யப்படுகின்ற</w:t>
      </w:r>
      <w:r w:rsidR="00387988">
        <w:rPr>
          <w:rFonts w:ascii="Nirmala UI" w:eastAsiaTheme="minorEastAsia" w:hAnsi="Nirmala UI" w:cs="Nirmala UI" w:hint="cs"/>
          <w:color w:val="000000"/>
          <w:kern w:val="2"/>
          <w:sz w:val="18"/>
          <w:szCs w:val="18"/>
          <w:cs/>
          <w:lang w:bidi="ta-IN"/>
          <w14:ligatures w14:val="standardContextual"/>
        </w:rPr>
        <w:t>வ</w:t>
      </w:r>
      <w:r w:rsidRPr="004629A1">
        <w:rPr>
          <w:rFonts w:ascii="Nirmala UI" w:eastAsiaTheme="minorEastAsia" w:hAnsi="Nirmala UI" w:cs="Nirmala UI" w:hint="cs"/>
          <w:color w:val="000000"/>
          <w:kern w:val="2"/>
          <w:sz w:val="18"/>
          <w:szCs w:val="18"/>
          <w:cs/>
          <w:lang w:bidi="ta-IN"/>
          <w14:ligatures w14:val="standardContextual"/>
        </w:rPr>
        <w:t>ற்</w:t>
      </w:r>
      <w:r w:rsidR="00387988">
        <w:rPr>
          <w:rFonts w:ascii="Nirmala UI" w:eastAsiaTheme="minorEastAsia" w:hAnsi="Nirmala UI" w:cs="Nirmala UI" w:hint="cs"/>
          <w:color w:val="000000"/>
          <w:kern w:val="2"/>
          <w:sz w:val="18"/>
          <w:szCs w:val="18"/>
          <w:cs/>
          <w:lang w:bidi="ta-IN"/>
          <w14:ligatures w14:val="standardContextual"/>
        </w:rPr>
        <w:t>றுக்</w:t>
      </w:r>
      <w:r w:rsidRPr="004629A1">
        <w:rPr>
          <w:rFonts w:ascii="Nirmala UI" w:eastAsiaTheme="minorEastAsia" w:hAnsi="Nirmala UI" w:cs="Nirmala UI" w:hint="cs"/>
          <w:color w:val="000000"/>
          <w:kern w:val="2"/>
          <w:sz w:val="18"/>
          <w:szCs w:val="18"/>
          <w:cs/>
          <w:lang w:bidi="ta-IN"/>
          <w14:ligatures w14:val="standardContextual"/>
        </w:rPr>
        <w:t>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இருப்பதைப்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 xml:space="preserve">போன்று </w:t>
      </w:r>
      <w:r w:rsidR="00387988">
        <w:rPr>
          <w:rFonts w:ascii="Nirmala UI" w:eastAsiaTheme="minorEastAsia" w:hAnsi="Nirmala UI" w:cs="Nirmala UI" w:hint="cs"/>
          <w:color w:val="000000"/>
          <w:kern w:val="2"/>
          <w:sz w:val="18"/>
          <w:szCs w:val="18"/>
          <w:cs/>
          <w:lang w:bidi="ta-IN"/>
          <w14:ligatures w14:val="standardContextual"/>
        </w:rPr>
        <w:t xml:space="preserve">கணம்; மதிப்பு. </w:t>
      </w:r>
      <w:r w:rsidR="004629A1" w:rsidRPr="004629A1">
        <w:rPr>
          <w:rFonts w:ascii="Nirmala UI" w:eastAsiaTheme="minorEastAsia" w:hAnsi="Nirmala UI" w:cs="Nirmala UI" w:hint="cs"/>
          <w:color w:val="000000"/>
          <w:kern w:val="2"/>
          <w:sz w:val="18"/>
          <w:szCs w:val="18"/>
          <w:cs/>
          <w:lang w:bidi="ta-IN"/>
          <w14:ligatures w14:val="standardContextual"/>
        </w:rPr>
        <w:t>உணர்வோடு</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ஒன்றாமல்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சொல்லப்படக்கூடிய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சொற்களோ</w:t>
      </w:r>
      <w:r w:rsidR="00E45412">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செய்யப்படக்கூடிய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செயல்களோ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ஒரு</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சாதாரணமான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ஒன்றுதான்</w:t>
      </w:r>
      <w:r w:rsidR="00E45412">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அல்லாஹ்விடத்திலே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அதற்கு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E45412" w:rsidRPr="004629A1">
        <w:rPr>
          <w:rFonts w:ascii="Nirmala UI" w:eastAsiaTheme="minorEastAsia" w:hAnsi="Nirmala UI" w:cs="Nirmala UI" w:hint="cs"/>
          <w:color w:val="000000"/>
          <w:kern w:val="2"/>
          <w:sz w:val="18"/>
          <w:szCs w:val="18"/>
          <w:cs/>
          <w:lang w:bidi="ta-IN"/>
          <w14:ligatures w14:val="standardContextual"/>
        </w:rPr>
        <w:t xml:space="preserve">கணம் </w:t>
      </w:r>
      <w:r w:rsidR="004629A1" w:rsidRPr="004629A1">
        <w:rPr>
          <w:rFonts w:ascii="Nirmala UI" w:eastAsiaTheme="minorEastAsia" w:hAnsi="Nirmala UI" w:cs="Nirmala UI" w:hint="cs"/>
          <w:color w:val="000000"/>
          <w:kern w:val="2"/>
          <w:sz w:val="18"/>
          <w:szCs w:val="18"/>
          <w:cs/>
          <w:lang w:bidi="ta-IN"/>
          <w14:ligatures w14:val="standardContextual"/>
        </w:rPr>
        <w:t>இருக்காது</w:t>
      </w:r>
      <w:r w:rsidR="00E45412">
        <w:rPr>
          <w:rFonts w:ascii="Nirmala UI" w:eastAsiaTheme="minorEastAsia" w:hAnsi="Nirmala UI" w:cs="Nirmala UI" w:hint="cs"/>
          <w:color w:val="000000"/>
          <w:kern w:val="2"/>
          <w:sz w:val="18"/>
          <w:szCs w:val="18"/>
          <w:cs/>
          <w:lang w:bidi="ta-IN"/>
          <w14:ligatures w14:val="standardContextual"/>
        </w:rPr>
        <w:t>.</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செயல்கள்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சொல்கள்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387988">
        <w:rPr>
          <w:rFonts w:ascii="Nirmala UI" w:eastAsiaTheme="minorEastAsia" w:hAnsi="Nirmala UI" w:cs="Nirmala UI" w:hint="cs"/>
          <w:color w:val="000000"/>
          <w:kern w:val="2"/>
          <w:sz w:val="18"/>
          <w:szCs w:val="18"/>
          <w:cs/>
          <w:lang w:bidi="ta-IN"/>
          <w14:ligatures w14:val="standardContextual"/>
        </w:rPr>
        <w:t xml:space="preserve"> </w:t>
      </w:r>
      <w:r w:rsidR="00387988">
        <w:rPr>
          <w:rFonts w:ascii="Nirmala UI" w:eastAsiaTheme="minorEastAsia" w:hAnsi="Nirmala UI" w:cs="Nirmala UI" w:hint="cs"/>
          <w:color w:val="000000"/>
          <w:kern w:val="2"/>
          <w:sz w:val="18"/>
          <w:szCs w:val="18"/>
          <w:cs/>
          <w:lang w:bidi="ta-IN"/>
          <w14:ligatures w14:val="standardContextual"/>
        </w:rPr>
        <w:lastRenderedPageBreak/>
        <w:t xml:space="preserve">அல்லாஹுவிடம் பொருள்படுமோ </w:t>
      </w:r>
      <w:r w:rsidR="004629A1" w:rsidRPr="004629A1">
        <w:rPr>
          <w:rFonts w:ascii="Nirmala UI" w:eastAsiaTheme="minorEastAsia" w:hAnsi="Nirmala UI" w:cs="Nirmala UI" w:hint="cs"/>
          <w:color w:val="000000"/>
          <w:kern w:val="2"/>
          <w:sz w:val="18"/>
          <w:szCs w:val="18"/>
          <w:cs/>
          <w:lang w:bidi="ta-IN"/>
          <w14:ligatures w14:val="standardContextual"/>
        </w:rPr>
        <w:t>அதற்குத்தான்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ரப்புல்</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ஆலமீன்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நமக்கு</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வழிகாட்டுகின்றான்</w:t>
      </w:r>
      <w:r w:rsidR="001F59FA">
        <w:rPr>
          <w:rFonts w:ascii="Nirmala UI" w:eastAsiaTheme="minorEastAsia" w:hAnsi="Nirmala UI" w:cs="Nirmala UI" w:hint="cs"/>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இந்த</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புனிதங்களை</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பேண</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வேண்டும்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1F59FA">
        <w:rPr>
          <w:rFonts w:ascii="Nirmala UI" w:eastAsiaTheme="minorEastAsia" w:hAnsi="Nirmala UI" w:cs="Nirmala UI" w:hint="cs"/>
          <w:color w:val="000000"/>
          <w:kern w:val="2"/>
          <w:sz w:val="18"/>
          <w:szCs w:val="18"/>
          <w:cs/>
          <w:lang w:bidi="ta-IN"/>
          <w14:ligatures w14:val="standardContextual"/>
        </w:rPr>
        <w:t>.</w:t>
      </w:r>
    </w:p>
    <w:p w14:paraId="13E4FF98" w14:textId="2A9ACE52" w:rsidR="006E58A6" w:rsidRDefault="004629A1" w:rsidP="006E58A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தொழுகை</w:t>
      </w:r>
      <w:r w:rsidR="001F59F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அடையாளச்</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சின்னம்</w:t>
      </w:r>
      <w:r w:rsidR="001F59F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அக்பர்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ஆரம்பித்து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முடிகின்ற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சொல்கிறான்</w:t>
      </w:r>
      <w:r w:rsidR="006E58A6">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பயந்தவர்களாக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பணிந்தவர்களாக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அமைதியாக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தொழுகையிலே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நில்லுங்கள்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006E58A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6A2E84A" w14:textId="0EC20375" w:rsidR="00524068"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நோன்</w:t>
      </w:r>
      <w:r w:rsidR="006E58A6">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புனிதம்</w:t>
      </w:r>
      <w:r w:rsidR="006E58A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பேசக்கூடாது</w:t>
      </w:r>
      <w:r w:rsidR="006E58A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பேசக்கூடாது</w:t>
      </w:r>
      <w:r w:rsidR="006E58A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பார்வைகளை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பாதுகாக்க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6E58A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பேச்சுகளை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விடவில்லையோ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பசித்திருப்பதிலே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தாகித்திருப்பதிலே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தேவையும்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தூதர்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ஸல்லல்லாஹு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வஸல்லம்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சொல்லுகிறார்கள்</w:t>
      </w:r>
      <w:r w:rsidR="00883469">
        <w:rPr>
          <w:rFonts w:ascii="Nirmala UI" w:eastAsiaTheme="minorEastAsia" w:hAnsi="Nirmala UI" w:cs="Nirmala UI" w:hint="cs"/>
          <w:color w:val="000000"/>
          <w:kern w:val="2"/>
          <w:sz w:val="18"/>
          <w:szCs w:val="18"/>
          <w:cs/>
          <w:lang w:bidi="ta-IN"/>
          <w14:ligatures w14:val="standardContextual"/>
        </w:rPr>
        <w:t>.</w:t>
      </w:r>
    </w:p>
    <w:p w14:paraId="754FF491" w14:textId="718A63A5" w:rsidR="008B3AC3"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00D05BA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பயண</w:t>
      </w:r>
      <w:r w:rsidR="00D05BA1">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w:t>
      </w:r>
      <w:r w:rsidR="00D05BA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மார்க்கத்தினுடைய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வருவோம்</w:t>
      </w:r>
      <w:r w:rsidR="008B3A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செல்கிறார்கள்</w:t>
      </w:r>
      <w:r w:rsidR="008B3A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செல்வோம்</w:t>
      </w:r>
      <w:r w:rsidR="008B3A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387988">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செய்யப்படக்கூடிய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w:t>
      </w:r>
      <w:r w:rsidR="008B3AC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37FEA471" w14:textId="77777777" w:rsidR="00244E6F"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மதிக்கிறேன்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நேசம்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வெளிப்படுத்துவதற்காக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சோதிப்பதற்காக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அவனுக்காக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எவ்வளவு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தியாகங்களை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கொள்வதற்கு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தயாராக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வெளிப்படையாக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காட்டுவதற்காக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அழைக்கிறான்</w:t>
      </w:r>
      <w:r w:rsidR="00244E6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5294ED5" w14:textId="77777777" w:rsidR="00A72AB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அன்பானவர்களே</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அறிஞர்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கேட்கப்பட்டது</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சிறந்ததா</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00A72ABD">
        <w:rPr>
          <w:rFonts w:ascii="Nirmala UI" w:eastAsiaTheme="minorEastAsia" w:hAnsi="Nirmala UI" w:cs="Nirmala UI" w:hint="cs"/>
          <w:color w:val="000000"/>
          <w:kern w:val="2"/>
          <w:sz w:val="18"/>
          <w:szCs w:val="18"/>
          <w:cs/>
          <w:lang w:bidi="ta-IN"/>
          <w14:ligatures w14:val="standardContextual"/>
        </w:rPr>
        <w:t>ஜு</w:t>
      </w:r>
      <w:r w:rsidRPr="004629A1">
        <w:rPr>
          <w:rFonts w:ascii="Nirmala UI" w:eastAsiaTheme="minorEastAsia" w:hAnsi="Nirmala UI" w:cs="Nirmala UI" w:hint="cs"/>
          <w:color w:val="000000"/>
          <w:kern w:val="2"/>
          <w:sz w:val="18"/>
          <w:szCs w:val="18"/>
          <w:cs/>
          <w:lang w:bidi="ta-IN"/>
          <w14:ligatures w14:val="standardContextual"/>
        </w:rPr>
        <w:t>க்கு</w:t>
      </w:r>
      <w:r w:rsidR="00A72ABD">
        <w:rPr>
          <w:rFonts w:ascii="Nirmala UI" w:eastAsiaTheme="minorEastAsia" w:hAnsi="Nirmala UI" w:cs="Nirmala UI" w:hint="cs"/>
          <w:color w:val="000000"/>
          <w:kern w:val="2"/>
          <w:sz w:val="18"/>
          <w:szCs w:val="18"/>
          <w:cs/>
          <w:lang w:bidi="ta-IN"/>
          <w14:ligatures w14:val="standardContextual"/>
        </w:rPr>
        <w:t>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இன்னொரு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சிறந்ததா</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அழகாக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சொன்னார்கள்</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w:t>
      </w:r>
      <w:r w:rsidR="00A72AB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693DEC8D" w14:textId="66B458FC" w:rsidR="008E6409"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ஆனால்</w:t>
      </w:r>
      <w:r w:rsidR="009F703E">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அரஃபா</w:t>
      </w:r>
      <w:r w:rsidR="00FD19D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EC0F55">
        <w:rPr>
          <w:rFonts w:ascii="Nirmala UI" w:eastAsiaTheme="minorEastAsia" w:hAnsi="Nirmala UI" w:cs="Nirmala UI" w:hint="cs"/>
          <w:color w:val="000000"/>
          <w:kern w:val="2"/>
          <w:sz w:val="18"/>
          <w:szCs w:val="18"/>
          <w:cs/>
          <w:lang w:bidi="ta-IN"/>
          <w14:ligatures w14:val="standardContextual"/>
        </w:rPr>
        <w:t>மி</w:t>
      </w:r>
      <w:r w:rsidRPr="004629A1">
        <w:rPr>
          <w:rFonts w:ascii="Nirmala UI" w:eastAsiaTheme="minorEastAsia" w:hAnsi="Nirmala UI" w:cs="Nirmala UI" w:hint="cs"/>
          <w:color w:val="000000"/>
          <w:kern w:val="2"/>
          <w:sz w:val="18"/>
          <w:szCs w:val="18"/>
          <w:cs/>
          <w:lang w:bidi="ta-IN"/>
          <w14:ligatures w14:val="standardContextual"/>
        </w:rPr>
        <w:t>னா</w:t>
      </w:r>
      <w:r w:rsidR="00FD19D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w:t>
      </w:r>
      <w:r w:rsidR="00EC0F55">
        <w:rPr>
          <w:rFonts w:ascii="Nirmala UI" w:eastAsiaTheme="minorEastAsia" w:hAnsi="Nirmala UI" w:cs="Nirmala UI" w:hint="cs"/>
          <w:color w:val="000000"/>
          <w:kern w:val="2"/>
          <w:sz w:val="18"/>
          <w:szCs w:val="18"/>
          <w:cs/>
          <w:lang w:bidi="ta-IN"/>
          <w14:ligatures w14:val="standardContextual"/>
        </w:rPr>
        <w:t>ஸ்</w:t>
      </w:r>
      <w:r w:rsidRPr="004629A1">
        <w:rPr>
          <w:rFonts w:ascii="Nirmala UI" w:eastAsiaTheme="minorEastAsia" w:hAnsi="Nirmala UI" w:cs="Nirmala UI" w:hint="cs"/>
          <w:color w:val="000000"/>
          <w:kern w:val="2"/>
          <w:sz w:val="18"/>
          <w:szCs w:val="18"/>
          <w:cs/>
          <w:lang w:bidi="ta-IN"/>
          <w14:ligatures w14:val="standardContextual"/>
        </w:rPr>
        <w:t>தலிபாவிலே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படக்கூடிய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சிரமங்களுக்கான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நன்மைகளை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எங்கிருந்து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முடியும்</w:t>
      </w:r>
      <w:r w:rsidR="008E640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743FEEA2" w14:textId="2FCD0BF3" w:rsidR="00507A1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யோசித்துப்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பாருங்கள்</w:t>
      </w:r>
      <w:r w:rsidR="008E640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சுபஹான</w:t>
      </w:r>
      <w:r w:rsidR="00FD19D1">
        <w:rPr>
          <w:rFonts w:ascii="Nirmala UI" w:eastAsiaTheme="minorEastAsia" w:hAnsi="Nirmala UI" w:cs="Nirmala UI" w:hint="cs"/>
          <w:color w:val="000000"/>
          <w:kern w:val="2"/>
          <w:sz w:val="18"/>
          <w:szCs w:val="18"/>
          <w:cs/>
          <w:lang w:bidi="ta-IN"/>
          <w14:ligatures w14:val="standardContextual"/>
        </w:rPr>
        <w:t xml:space="preserve">ஹு வ </w:t>
      </w:r>
      <w:r w:rsidR="008E6409">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அளவுடைய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காலம்</w:t>
      </w:r>
      <w:r w:rsidR="008E640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இப்படிப்பட்ட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அடியார்களை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தனக்காக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அளவு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அடிப்படையாகக்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இடங்களின்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மதித்தவர்களாக</w:t>
      </w:r>
      <w:r w:rsidR="008E640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இவ்வளவு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சிரமங்களை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008E6409">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எத்தகைய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செல்வந்த</w:t>
      </w:r>
      <w:r w:rsidR="00FD19D1">
        <w:rPr>
          <w:rFonts w:ascii="Nirmala UI" w:eastAsiaTheme="minorEastAsia" w:hAnsi="Nirmala UI" w:cs="Nirmala UI" w:hint="cs"/>
          <w:color w:val="000000"/>
          <w:kern w:val="2"/>
          <w:sz w:val="18"/>
          <w:szCs w:val="18"/>
          <w:cs/>
          <w:lang w:bidi="ta-IN"/>
          <w14:ligatures w14:val="standardContextual"/>
        </w:rPr>
        <w:t xml:space="preserve">ராயினும் </w:t>
      </w:r>
      <w:r w:rsidRPr="004629A1">
        <w:rPr>
          <w:rFonts w:ascii="Nirmala UI" w:eastAsiaTheme="minorEastAsia" w:hAnsi="Nirmala UI" w:cs="Nirmala UI" w:hint="cs"/>
          <w:color w:val="000000"/>
          <w:kern w:val="2"/>
          <w:sz w:val="18"/>
          <w:szCs w:val="18"/>
          <w:cs/>
          <w:lang w:bidi="ta-IN"/>
          <w14:ligatures w14:val="standardContextual"/>
        </w:rPr>
        <w:t>எல்லோரும்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சமமாக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வணங்கியவர்களாக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தியாகத்தை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ரப்புல்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ஆலமீன்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சந்தோஷப்படுகிறான்</w:t>
      </w:r>
      <w:r w:rsidR="00507A1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8E2B4EB" w14:textId="6850254B" w:rsidR="00A71F3D"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அதுவும்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குறிப்பாக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அரஃபா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மைதானம்</w:t>
      </w:r>
      <w:r w:rsidR="007E32A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ஹரமுடைய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எல்லைக்கு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வெளியில்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இடம்</w:t>
      </w:r>
      <w:r w:rsidR="007E32A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480552BC" w14:textId="77777777" w:rsidR="00B85401" w:rsidRDefault="00B8540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eastAsiaTheme="minorEastAsia" w:hAnsi="Nirmala UI" w:cs="Nirmala UI" w:hint="cs"/>
          <w:color w:val="000000"/>
          <w:kern w:val="2"/>
          <w:sz w:val="18"/>
          <w:szCs w:val="18"/>
          <w:cs/>
          <w:lang w:bidi="ta-IN"/>
          <w14:ligatures w14:val="standardContextual"/>
        </w:rPr>
        <w:t>அரஃபா</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தான்</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ஹஜ்</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என்று</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அல்லாஹ்வுடைய</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தூதர்</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ஸல்லல்லாஹு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அலைஹி</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வஸல்லம்</w:t>
      </w:r>
      <w:r w:rsidR="004629A1" w:rsidRPr="004629A1">
        <w:rPr>
          <w:rFonts w:ascii="Nirmala UI" w:eastAsiaTheme="minorEastAsia" w:hAnsi="Nirmala UI" w:cs="Nirmala UI"/>
          <w:color w:val="000000"/>
          <w:kern w:val="2"/>
          <w:sz w:val="18"/>
          <w:szCs w:val="18"/>
          <w:cs/>
          <w:lang w:bidi="ta-IN"/>
          <w14:ligatures w14:val="standardContextual"/>
        </w:rPr>
        <w:t xml:space="preserve"> </w:t>
      </w:r>
      <w:r w:rsidR="004629A1" w:rsidRPr="004629A1">
        <w:rPr>
          <w:rFonts w:ascii="Nirmala UI" w:eastAsiaTheme="minorEastAsia" w:hAnsi="Nirmala UI" w:cs="Nirmala UI" w:hint="cs"/>
          <w:color w:val="000000"/>
          <w:kern w:val="2"/>
          <w:sz w:val="18"/>
          <w:szCs w:val="18"/>
          <w:cs/>
          <w:lang w:bidi="ta-IN"/>
          <w14:ligatures w14:val="standardContextual"/>
        </w:rPr>
        <w:t>வலியுறுத்தினார்க</w:t>
      </w:r>
      <w:r>
        <w:rPr>
          <w:rFonts w:ascii="Nirmala UI" w:eastAsiaTheme="minorEastAsia" w:hAnsi="Nirmala UI" w:cs="Nirmala UI" w:hint="cs"/>
          <w:color w:val="000000"/>
          <w:kern w:val="2"/>
          <w:sz w:val="18"/>
          <w:szCs w:val="18"/>
          <w:cs/>
          <w:lang w:bidi="ta-IN"/>
          <w14:ligatures w14:val="standardContextual"/>
        </w:rPr>
        <w:t>ள்.</w:t>
      </w:r>
      <w:r w:rsidR="004629A1" w:rsidRPr="004629A1">
        <w:rPr>
          <w:rFonts w:ascii="Nirmala UI" w:eastAsiaTheme="minorEastAsia" w:hAnsi="Nirmala UI" w:cs="Nirmala UI"/>
          <w:color w:val="000000"/>
          <w:kern w:val="2"/>
          <w:sz w:val="18"/>
          <w:szCs w:val="18"/>
          <w:cs/>
          <w:lang w:bidi="ta-IN"/>
          <w14:ligatures w14:val="standardContextual"/>
        </w:rPr>
        <w:t xml:space="preserve"> </w:t>
      </w:r>
    </w:p>
    <w:p w14:paraId="39328DC4" w14:textId="77C87568" w:rsidR="00B85401" w:rsidRDefault="00B85401" w:rsidP="00B8540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lastRenderedPageBreak/>
        <w:t>அறிவிப்பாளர்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அப்துல்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ரஹ்மான்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ரலியல்லாஹு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 xml:space="preserve">நூல் : </w:t>
      </w:r>
      <w:r w:rsidRPr="004629A1">
        <w:rPr>
          <w:rFonts w:ascii="Nirmala UI" w:eastAsiaTheme="minorEastAsia" w:hAnsi="Nirmala UI" w:cs="Nirmala UI" w:hint="cs"/>
          <w:color w:val="000000"/>
          <w:kern w:val="2"/>
          <w:sz w:val="18"/>
          <w:szCs w:val="18"/>
          <w:cs/>
          <w:lang w:bidi="ta-IN"/>
          <w14:ligatures w14:val="standardContextual"/>
        </w:rPr>
        <w:t>திர்மிதி</w:t>
      </w:r>
      <w:r>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எண்</w:t>
      </w:r>
      <w:r>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color w:val="000000"/>
          <w:kern w:val="2"/>
          <w:sz w:val="18"/>
          <w:szCs w:val="18"/>
          <w:cs/>
          <w:lang w:bidi="ta-IN"/>
          <w14:ligatures w14:val="standardContextual"/>
        </w:rPr>
        <w:t>: 2975</w:t>
      </w:r>
      <w:r>
        <w:rPr>
          <w:rFonts w:ascii="Nirmala UI" w:eastAsiaTheme="minorEastAsia" w:hAnsi="Nirmala UI" w:cs="Nirmala UI" w:hint="cs"/>
          <w:color w:val="000000"/>
          <w:kern w:val="2"/>
          <w:sz w:val="18"/>
          <w:szCs w:val="18"/>
          <w:cs/>
          <w:lang w:bidi="ta-IN"/>
          <w14:ligatures w14:val="standardContextual"/>
        </w:rPr>
        <w:t>.</w:t>
      </w:r>
    </w:p>
    <w:p w14:paraId="09EF65FE" w14:textId="77777777" w:rsidR="004A5B13"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அன்பிற்குரியவர்களே</w:t>
      </w:r>
      <w:r w:rsidR="00B8540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ஒரு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முஃமினுடைய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உள்ளம்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ஈடுபாடு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என்பதை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சந்தோஷப்படுகிறான்</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32529049" w14:textId="65B39B0A" w:rsidR="004A5B13"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ஆகவே</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அல்லாஹுத்தஆலா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இக்லாஸை</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முஹப்பத்தை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4A5B13">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4A5B13">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CABAA39" w14:textId="77777777" w:rsidR="00E86B5F"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எப்படி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E86B5F">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கேட்கின்றோமோ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அச்சத்தோடு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நெருக்கத்திற்காக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ஏக்கத்தோடு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E86B5F">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பிரியத்தோடு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தவ்பீக்கை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E86B5F">
        <w:rPr>
          <w:rFonts w:ascii="Nirmala UI" w:eastAsiaTheme="minorEastAsia" w:hAnsi="Nirmala UI" w:cs="Nirmala UI" w:hint="cs"/>
          <w:color w:val="000000"/>
          <w:kern w:val="2"/>
          <w:sz w:val="18"/>
          <w:szCs w:val="18"/>
          <w:cs/>
          <w:lang w:bidi="ta-IN"/>
          <w14:ligatures w14:val="standardContextual"/>
        </w:rPr>
        <w:t>.</w:t>
      </w:r>
    </w:p>
    <w:p w14:paraId="25401DF1" w14:textId="77777777" w:rsidR="00827D50"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அதுதான்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உண்மையான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அடிப்படையாக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இருக்கிறது</w:t>
      </w:r>
      <w:r w:rsidR="00B038E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நபிமார்கள்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இபாதத்திலே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அழுதார்கள்</w:t>
      </w:r>
      <w:r w:rsidR="00E776C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14B5893B" w14:textId="77777777" w:rsidR="00200E8F"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ரசூலுல்லாஹி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ஸல்லல்லாஹு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வஸல்லம்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சொன்னார்கள்</w:t>
      </w:r>
      <w:r w:rsidR="00827D5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தங்களுடைய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இறுதி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மூசாவை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பார்க்கிறேன்</w:t>
      </w:r>
      <w:r w:rsidR="00827D5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ஈசாவை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பார்க்கிறேன்</w:t>
      </w:r>
      <w:r w:rsidR="00827D5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கத்தி</w:t>
      </w:r>
      <w:r w:rsidR="00827D50">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hint="cs"/>
          <w:color w:val="000000"/>
          <w:kern w:val="2"/>
          <w:sz w:val="18"/>
          <w:szCs w:val="18"/>
          <w:cs/>
          <w:lang w:bidi="ta-IN"/>
          <w14:ligatures w14:val="standardContextual"/>
        </w:rPr>
        <w:t>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கதறியவர்களாக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தல்பியா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பார்க்கிறேன்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சொன்னார்களே</w:t>
      </w:r>
      <w:r w:rsidR="00827D50">
        <w:rPr>
          <w:rFonts w:ascii="Nirmala UI" w:eastAsiaTheme="minorEastAsia" w:hAnsi="Nirmala UI" w:cs="Nirmala UI" w:hint="cs"/>
          <w:color w:val="000000"/>
          <w:kern w:val="2"/>
          <w:sz w:val="18"/>
          <w:szCs w:val="18"/>
          <w:cs/>
          <w:lang w:bidi="ta-IN"/>
          <w14:ligatures w14:val="standardContextual"/>
        </w:rPr>
        <w:t>!</w:t>
      </w:r>
    </w:p>
    <w:p w14:paraId="4C8E7377" w14:textId="72176054" w:rsidR="00827D50" w:rsidRDefault="00200E8F" w:rsidP="00200E8F">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அப்துல்லாஹ்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இப்னு</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அப்பாஸ்</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ரலியல்லாஹு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நூல் : </w:t>
      </w:r>
      <w:r w:rsidRPr="00200E8F">
        <w:rPr>
          <w:rFonts w:ascii="Nirmala UI" w:eastAsiaTheme="minorEastAsia" w:hAnsi="Nirmala UI" w:cs="Nirmala UI" w:hint="cs"/>
          <w:color w:val="000000"/>
          <w:kern w:val="2"/>
          <w:sz w:val="18"/>
          <w:szCs w:val="18"/>
          <w:cs/>
          <w:lang w:bidi="ta-IN"/>
          <w14:ligatures w14:val="standardContextual"/>
        </w:rPr>
        <w:t>முஸ்லிம்</w:t>
      </w:r>
      <w:r w:rsidR="000303FF">
        <w:rPr>
          <w:rFonts w:ascii="Nirmala UI" w:eastAsiaTheme="minorEastAsia" w:hAnsi="Nirmala UI" w:cs="Nirmala UI" w:hint="cs"/>
          <w:color w:val="000000"/>
          <w:kern w:val="2"/>
          <w:sz w:val="18"/>
          <w:szCs w:val="18"/>
          <w:cs/>
          <w:lang w:bidi="ta-IN"/>
          <w14:ligatures w14:val="standardContextual"/>
        </w:rPr>
        <w:t>,</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166</w:t>
      </w:r>
      <w:r>
        <w:rPr>
          <w:rFonts w:ascii="Nirmala UI" w:eastAsiaTheme="minorEastAsia" w:hAnsi="Nirmala UI" w:cs="Nirmala UI" w:hint="cs"/>
          <w:color w:val="000000"/>
          <w:kern w:val="2"/>
          <w:sz w:val="18"/>
          <w:szCs w:val="18"/>
          <w:cs/>
          <w:lang w:bidi="ta-IN"/>
          <w14:ligatures w14:val="standardContextual"/>
        </w:rPr>
        <w:t>.</w:t>
      </w:r>
    </w:p>
    <w:p w14:paraId="60115DC6" w14:textId="77777777" w:rsidR="00711BBA"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உணர்த்துகிறது</w:t>
      </w:r>
      <w:r w:rsidR="00827D50">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ஏக்கம்</w:t>
      </w:r>
      <w:r w:rsidR="00772E1D">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பாசம்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புனிதங்களின்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தேடல்</w:t>
      </w:r>
      <w:r w:rsidR="00711BB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54186F69" w14:textId="77777777" w:rsidR="006E3FD6"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சகோதரர்களே</w:t>
      </w:r>
      <w:r w:rsidR="00711BB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இன்று</w:t>
      </w:r>
      <w:r w:rsidR="00711BBA">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0071593D">
        <w:rPr>
          <w:rFonts w:ascii="Nirmala UI" w:eastAsiaTheme="minorEastAsia" w:hAnsi="Nirmala UI" w:cs="Nirmala UI" w:hint="cs"/>
          <w:color w:val="000000"/>
          <w:kern w:val="2"/>
          <w:sz w:val="18"/>
          <w:szCs w:val="18"/>
          <w:cs/>
          <w:lang w:bidi="ta-IN"/>
          <w14:ligatures w14:val="standardContextual"/>
        </w:rPr>
        <w:t>ஜு</w:t>
      </w:r>
      <w:r w:rsidRPr="004629A1">
        <w:rPr>
          <w:rFonts w:ascii="Nirmala UI" w:eastAsiaTheme="minorEastAsia" w:hAnsi="Nirmala UI" w:cs="Nirmala UI" w:hint="cs"/>
          <w:color w:val="000000"/>
          <w:kern w:val="2"/>
          <w:sz w:val="18"/>
          <w:szCs w:val="18"/>
          <w:cs/>
          <w:lang w:bidi="ta-IN"/>
          <w14:ligatures w14:val="standardContextual"/>
        </w:rPr>
        <w:t>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பயணத்திற்கு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செல்லக்கூடிய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அனுப்ப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கூடியவர்கள்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ஈமானிய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உணர்வை</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கண்டிப்பாக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சொல்லவேண்டும்</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2F31A89A" w14:textId="6B8A4B7E" w:rsidR="006F6DE8" w:rsidRDefault="004629A1" w:rsidP="00FD19D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இல்லை</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சென்றோம்</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சுற்றினோம்</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பொருள்களை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வாங்கினோம்</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முடிந்தது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நினைப்போடு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பெருமையோடு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விதமான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எண்ணங்களோடு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திரும்புவார்களேயானால்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உண்மையான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பரிபூரணமான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உம்ராவாக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இருக்காது</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w:t>
      </w:r>
      <w:r w:rsidR="006E3FD6">
        <w:rPr>
          <w:rFonts w:ascii="Nirmala UI" w:eastAsiaTheme="minorEastAsia" w:hAnsi="Nirmala UI" w:cs="Nirmala UI" w:hint="cs"/>
          <w:color w:val="000000"/>
          <w:kern w:val="2"/>
          <w:sz w:val="18"/>
          <w:szCs w:val="18"/>
          <w:cs/>
          <w:lang w:bidi="ta-IN"/>
          <w14:ligatures w14:val="standardContextual"/>
        </w:rPr>
        <w:t>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w:t>
      </w:r>
      <w:r w:rsidR="006E3FD6">
        <w:rPr>
          <w:rFonts w:ascii="Nirmala UI" w:eastAsiaTheme="minorEastAsia" w:hAnsi="Nirmala UI" w:cs="Nirmala UI" w:hint="cs"/>
          <w:color w:val="000000"/>
          <w:kern w:val="2"/>
          <w:sz w:val="18"/>
          <w:szCs w:val="18"/>
          <w:cs/>
          <w:lang w:bidi="ta-IN"/>
          <w14:ligatures w14:val="standardContextual"/>
        </w:rPr>
        <w:t>க்</w:t>
      </w:r>
      <w:r w:rsidRPr="004629A1">
        <w:rPr>
          <w:rFonts w:ascii="Nirmala UI" w:eastAsiaTheme="minorEastAsia" w:hAnsi="Nirmala UI" w:cs="Nirmala UI" w:hint="cs"/>
          <w:color w:val="000000"/>
          <w:kern w:val="2"/>
          <w:sz w:val="18"/>
          <w:szCs w:val="18"/>
          <w:cs/>
          <w:lang w:bidi="ta-IN"/>
          <w14:ligatures w14:val="standardContextual"/>
        </w:rPr>
        <w:t>கான</w:t>
      </w:r>
      <w:r w:rsidR="00FD19D1">
        <w:rPr>
          <w:rFonts w:ascii="Nirmala UI" w:eastAsiaTheme="minorEastAsia" w:hAnsi="Nirmala UI" w:cs="Nirmala UI" w:hint="cs"/>
          <w:color w:val="000000"/>
          <w:kern w:val="2"/>
          <w:sz w:val="18"/>
          <w:szCs w:val="18"/>
          <w:cs/>
          <w:lang w:bidi="ta-IN"/>
          <w14:ligatures w14:val="standardContextual"/>
        </w:rPr>
        <w:t xml:space="preserve"> வாய்ப்பை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தவ்ஃபீகை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கொடுத்தானே</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00FD19D1">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ஏற்றுக்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கொள்</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உண்மையான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சரியான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வணக்க</w:t>
      </w:r>
      <w:r w:rsidR="00FD19D1">
        <w:rPr>
          <w:rFonts w:ascii="Nirmala UI" w:eastAsiaTheme="minorEastAsia" w:hAnsi="Nirmala UI" w:cs="Nirmala UI" w:hint="cs"/>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வழிபாடுகளை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செய்வதற்கு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தவ்ஃபீக்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செல்ல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FD19D1">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பொழுது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அங்கே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குற்றங்களால்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தவறுகளால்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நிராகரித்து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விடாதே</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குற்றங்களை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மன்னித்து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என்னுடைய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ஏற்றுக்கொள்ளப்பட்ட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ஹஜ்ஜாக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w:t>
      </w:r>
      <w:r w:rsidR="006E3FD6">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என்று</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w:t>
      </w:r>
      <w:r w:rsidR="006F6DE8">
        <w:rPr>
          <w:rFonts w:ascii="Nirmala UI" w:eastAsiaTheme="minorEastAsia" w:hAnsi="Nirmala UI" w:cs="Nirmala UI" w:hint="cs"/>
          <w:color w:val="000000"/>
          <w:kern w:val="2"/>
          <w:sz w:val="18"/>
          <w:szCs w:val="18"/>
          <w:cs/>
          <w:lang w:bidi="ta-IN"/>
          <w14:ligatures w14:val="standardContextual"/>
        </w:rPr>
        <w:t>ஆ</w:t>
      </w:r>
      <w:r w:rsidRPr="004629A1">
        <w:rPr>
          <w:rFonts w:ascii="Nirmala UI" w:eastAsiaTheme="minorEastAsia" w:hAnsi="Nirmala UI" w:cs="Nirmala UI" w:hint="cs"/>
          <w:color w:val="000000"/>
          <w:kern w:val="2"/>
          <w:sz w:val="18"/>
          <w:szCs w:val="18"/>
          <w:cs/>
          <w:lang w:bidi="ta-IN"/>
          <w14:ligatures w14:val="standardContextual"/>
        </w:rPr>
        <w:t>வோடு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பயத்தோடு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திரும்பக்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கூடியவர்களாக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வேண்டும்</w:t>
      </w:r>
      <w:r w:rsidR="006F6D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p>
    <w:p w14:paraId="374487B6" w14:textId="0B79C586" w:rsidR="004629A1" w:rsidRDefault="004629A1"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எனக்கும்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உங்களுக்கும்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அல்லாஹ்வுடைய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வீட்டை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மீண்டும்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ஹஜ்</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உம்ரா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செய்வதற்கான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நற்பாக்கியத்தை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தந்தருள்வானாக</w:t>
      </w:r>
      <w:r w:rsidR="006F6DE8">
        <w:rPr>
          <w:rFonts w:ascii="Nirmala UI" w:eastAsiaTheme="minorEastAsia" w:hAnsi="Nirmala UI" w:cs="Nirmala UI" w:hint="cs"/>
          <w:color w:val="000000"/>
          <w:kern w:val="2"/>
          <w:sz w:val="18"/>
          <w:szCs w:val="18"/>
          <w:cs/>
          <w:lang w:bidi="ta-IN"/>
          <w14:ligatures w14:val="standardContextual"/>
        </w:rPr>
        <w:t>!</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நம்மிலே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யாருக்கு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இதுவரை</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வாய்ப்பு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ஏற்பட</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lastRenderedPageBreak/>
        <w:t>வில்லையோ</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அவர்களுக்கான</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அந்த</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வாய்ப்பை</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அல்லாஹ்</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தஆலா</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எளிதாகவும்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விரைவாகவும்</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ஆக்கி</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அருள்</w:t>
      </w:r>
      <w:r w:rsidRPr="004629A1">
        <w:rPr>
          <w:rFonts w:ascii="Nirmala UI" w:eastAsiaTheme="minorEastAsia" w:hAnsi="Nirmala UI" w:cs="Nirmala UI"/>
          <w:color w:val="000000"/>
          <w:kern w:val="2"/>
          <w:sz w:val="18"/>
          <w:szCs w:val="18"/>
          <w:cs/>
          <w:lang w:bidi="ta-IN"/>
          <w14:ligatures w14:val="standardContextual"/>
        </w:rPr>
        <w:t xml:space="preserve"> </w:t>
      </w:r>
      <w:r w:rsidRPr="004629A1">
        <w:rPr>
          <w:rFonts w:ascii="Nirmala UI" w:eastAsiaTheme="minorEastAsia" w:hAnsi="Nirmala UI" w:cs="Nirmala UI" w:hint="cs"/>
          <w:color w:val="000000"/>
          <w:kern w:val="2"/>
          <w:sz w:val="18"/>
          <w:szCs w:val="18"/>
          <w:cs/>
          <w:lang w:bidi="ta-IN"/>
          <w14:ligatures w14:val="standardContextual"/>
        </w:rPr>
        <w:t>புரிவானாக</w:t>
      </w:r>
      <w:r w:rsidR="006F6DE8">
        <w:rPr>
          <w:rFonts w:ascii="Nirmala UI" w:eastAsiaTheme="minorEastAsia" w:hAnsi="Nirmala UI" w:cs="Nirmala UI" w:hint="cs"/>
          <w:color w:val="000000"/>
          <w:kern w:val="2"/>
          <w:sz w:val="18"/>
          <w:szCs w:val="18"/>
          <w:cs/>
          <w:lang w:bidi="ta-IN"/>
          <w14:ligatures w14:val="standardContextual"/>
        </w:rPr>
        <w:t>!</w:t>
      </w:r>
    </w:p>
    <w:p w14:paraId="3185A453" w14:textId="77777777" w:rsidR="00DA3DA9" w:rsidRDefault="00DA3DA9" w:rsidP="00DA3DA9">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EFDC9C2" w14:textId="77777777" w:rsidR="00DA3DA9" w:rsidRPr="008D1769" w:rsidRDefault="00DA3DA9" w:rsidP="00DA3DA9">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9320DDE" w14:textId="77777777" w:rsidR="00DA3DA9" w:rsidRPr="00873042" w:rsidRDefault="00DA3DA9" w:rsidP="00DA3DA9">
      <w:pPr>
        <w:spacing w:line="360" w:lineRule="auto"/>
        <w:jc w:val="both"/>
        <w:rPr>
          <w:rFonts w:asciiTheme="minorBidi" w:hAnsiTheme="minorBidi"/>
          <w:sz w:val="18"/>
          <w:szCs w:val="18"/>
        </w:rPr>
      </w:pPr>
      <w:r w:rsidRPr="00873042">
        <w:rPr>
          <w:rFonts w:asciiTheme="minorBidi" w:hAnsiTheme="minorBidi"/>
          <w:sz w:val="18"/>
          <w:szCs w:val="18"/>
        </w:rPr>
        <w:t>DARUL HUDA</w:t>
      </w:r>
    </w:p>
    <w:p w14:paraId="304AB0D3" w14:textId="77777777" w:rsidR="00DA3DA9" w:rsidRDefault="00DA3DA9" w:rsidP="00DA3DA9">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C6E6AD1" w14:textId="77777777" w:rsidR="00DA3DA9" w:rsidRPr="00873042" w:rsidRDefault="005E2552" w:rsidP="00DA3DA9">
      <w:pPr>
        <w:spacing w:line="360" w:lineRule="auto"/>
        <w:jc w:val="both"/>
        <w:rPr>
          <w:rFonts w:asciiTheme="minorBidi" w:hAnsiTheme="minorBidi"/>
          <w:sz w:val="18"/>
          <w:szCs w:val="18"/>
        </w:rPr>
      </w:pPr>
      <w:hyperlink r:id="rId6" w:history="1">
        <w:r w:rsidR="00DA3DA9" w:rsidRPr="00F45637">
          <w:rPr>
            <w:rStyle w:val="Hyperlink"/>
            <w:rFonts w:asciiTheme="minorBidi" w:hAnsiTheme="minorBidi"/>
            <w:sz w:val="18"/>
            <w:szCs w:val="18"/>
          </w:rPr>
          <w:t>muftiomar@gmail.com</w:t>
        </w:r>
      </w:hyperlink>
      <w:r w:rsidR="00DA3DA9" w:rsidRPr="00873042">
        <w:rPr>
          <w:rFonts w:asciiTheme="minorBidi" w:hAnsiTheme="minorBidi"/>
          <w:sz w:val="18"/>
          <w:szCs w:val="18"/>
        </w:rPr>
        <w:t>,</w:t>
      </w:r>
      <w:r w:rsidR="00DA3DA9">
        <w:rPr>
          <w:rFonts w:asciiTheme="minorBidi" w:hAnsiTheme="minorBidi"/>
          <w:sz w:val="18"/>
          <w:szCs w:val="18"/>
        </w:rPr>
        <w:t xml:space="preserve"> </w:t>
      </w:r>
      <w:r w:rsidR="00DA3DA9" w:rsidRPr="00873042">
        <w:rPr>
          <w:rFonts w:asciiTheme="minorBidi" w:hAnsiTheme="minorBidi"/>
          <w:sz w:val="18"/>
          <w:szCs w:val="18"/>
        </w:rPr>
        <w:t>044 2524</w:t>
      </w:r>
      <w:r w:rsidR="00DA3DA9">
        <w:rPr>
          <w:rFonts w:asciiTheme="minorBidi" w:hAnsiTheme="minorBidi"/>
          <w:sz w:val="18"/>
          <w:szCs w:val="18"/>
        </w:rPr>
        <w:t xml:space="preserve"> </w:t>
      </w:r>
      <w:r w:rsidR="00DA3DA9" w:rsidRPr="00873042">
        <w:rPr>
          <w:rFonts w:asciiTheme="minorBidi" w:hAnsiTheme="minorBidi"/>
          <w:sz w:val="18"/>
          <w:szCs w:val="18"/>
        </w:rPr>
        <w:t>7866, 9840174121, 9884469044</w:t>
      </w:r>
    </w:p>
    <w:p w14:paraId="7304976F" w14:textId="77777777" w:rsidR="00DA3DA9" w:rsidRDefault="00DA3DA9" w:rsidP="00DA3DA9">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1232706B" w14:textId="77777777" w:rsidR="00DA3DA9" w:rsidRDefault="00DA3DA9" w:rsidP="00DA3DA9">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340F6C59" w14:textId="77777777" w:rsidR="00DA3DA9" w:rsidRPr="00487AFA" w:rsidRDefault="00DA3DA9" w:rsidP="00DA3DA9">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709A521E" w14:textId="56024E60" w:rsidR="00FE0CEC" w:rsidRPr="00DA3DA9" w:rsidRDefault="00FE0CEC" w:rsidP="004629A1">
      <w:pPr>
        <w:spacing w:after="200" w:line="360" w:lineRule="auto"/>
        <w:jc w:val="both"/>
        <w:rPr>
          <w:rFonts w:ascii="Nirmala UI" w:eastAsiaTheme="minorEastAsia" w:hAnsi="Nirmala UI" w:cs="Nirmala UI"/>
          <w:color w:val="000000"/>
          <w:kern w:val="2"/>
          <w:sz w:val="18"/>
          <w:szCs w:val="18"/>
          <w:lang w:bidi="ta-IN"/>
          <w14:ligatures w14:val="standardContextual"/>
        </w:rPr>
      </w:pPr>
    </w:p>
    <w:sectPr w:rsidR="00FE0CEC" w:rsidRPr="00DA3DA9" w:rsidSect="00111815">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E52FA" w14:textId="77777777" w:rsidR="005E2552" w:rsidRDefault="005E2552" w:rsidP="005F5F4F">
      <w:pPr>
        <w:spacing w:after="0" w:line="240" w:lineRule="auto"/>
      </w:pPr>
      <w:r>
        <w:separator/>
      </w:r>
    </w:p>
  </w:endnote>
  <w:endnote w:type="continuationSeparator" w:id="0">
    <w:p w14:paraId="3DC2E2B5" w14:textId="77777777" w:rsidR="005E2552" w:rsidRDefault="005E2552" w:rsidP="005F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3627"/>
      <w:docPartObj>
        <w:docPartGallery w:val="Page Numbers (Bottom of Page)"/>
        <w:docPartUnique/>
      </w:docPartObj>
    </w:sdtPr>
    <w:sdtEndPr>
      <w:rPr>
        <w:noProof/>
      </w:rPr>
    </w:sdtEndPr>
    <w:sdtContent>
      <w:p w14:paraId="477DFD96" w14:textId="77777777" w:rsidR="00A71F3D" w:rsidRDefault="00883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0EA9EE" w14:textId="4B31906A" w:rsidR="0088361D" w:rsidRDefault="00883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E47E" w14:textId="77777777" w:rsidR="005E2552" w:rsidRDefault="005E2552" w:rsidP="005F5F4F">
      <w:pPr>
        <w:spacing w:after="0" w:line="240" w:lineRule="auto"/>
      </w:pPr>
      <w:r>
        <w:separator/>
      </w:r>
    </w:p>
  </w:footnote>
  <w:footnote w:type="continuationSeparator" w:id="0">
    <w:p w14:paraId="1525F7DA" w14:textId="77777777" w:rsidR="005E2552" w:rsidRDefault="005E2552" w:rsidP="005F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B194" w14:textId="13F12933" w:rsidR="005F5F4F" w:rsidRPr="005F5F4F" w:rsidRDefault="005F5F4F" w:rsidP="005F5F4F">
    <w:pPr>
      <w:spacing w:after="200" w:line="360" w:lineRule="auto"/>
      <w:jc w:val="center"/>
      <w:rPr>
        <w:rFonts w:ascii="Nirmala UI" w:hAnsi="Nirmala UI" w:cs="Nirmala UI"/>
        <w:b/>
        <w:bCs/>
        <w:sz w:val="16"/>
        <w:szCs w:val="16"/>
        <w:lang w:bidi="ta-IN"/>
      </w:rPr>
    </w:pPr>
    <w:r w:rsidRPr="005F5F4F">
      <w:rPr>
        <w:rFonts w:ascii="Nirmala UI" w:eastAsiaTheme="minorEastAsia" w:hAnsi="Nirmala UI" w:cs="Nirmala UI" w:hint="cs"/>
        <w:b/>
        <w:bCs/>
        <w:color w:val="000000"/>
        <w:kern w:val="2"/>
        <w:sz w:val="16"/>
        <w:szCs w:val="16"/>
        <w:cs/>
        <w:lang w:bidi="ta-IN"/>
        <w14:ligatures w14:val="standardContextual"/>
      </w:rPr>
      <w:t>புனிதங்களை</w:t>
    </w:r>
    <w:r w:rsidRPr="005F5F4F">
      <w:rPr>
        <w:rFonts w:ascii="Nirmala UI" w:eastAsiaTheme="minorEastAsia" w:hAnsi="Nirmala UI" w:cs="Nirmala UI"/>
        <w:b/>
        <w:bCs/>
        <w:color w:val="000000"/>
        <w:kern w:val="2"/>
        <w:sz w:val="16"/>
        <w:szCs w:val="16"/>
        <w:cs/>
        <w:lang w:bidi="ta-IN"/>
        <w14:ligatures w14:val="standardContextual"/>
      </w:rPr>
      <w:t xml:space="preserve"> </w:t>
    </w:r>
    <w:r w:rsidRPr="005F5F4F">
      <w:rPr>
        <w:rFonts w:ascii="Nirmala UI" w:eastAsiaTheme="minorEastAsia" w:hAnsi="Nirmala UI" w:cs="Nirmala UI" w:hint="cs"/>
        <w:b/>
        <w:bCs/>
        <w:color w:val="000000"/>
        <w:kern w:val="2"/>
        <w:sz w:val="16"/>
        <w:szCs w:val="16"/>
        <w:cs/>
        <w:lang w:bidi="ta-IN"/>
        <w14:ligatures w14:val="standardContextual"/>
      </w:rPr>
      <w:t>மதிப்போம்</w:t>
    </w:r>
    <w:r w:rsidRPr="005F5F4F">
      <w:rPr>
        <w:rFonts w:ascii="Nirmala UI" w:eastAsiaTheme="minorEastAsia" w:hAnsi="Nirmala UI" w:cs="Nirmala UI"/>
        <w:b/>
        <w:bCs/>
        <w:color w:val="000000"/>
        <w:kern w:val="2"/>
        <w:sz w:val="16"/>
        <w:szCs w:val="16"/>
        <w:lang w:bidi="ta-IN"/>
        <w14:ligatures w14:val="standardContextua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15"/>
    <w:rsid w:val="000047EE"/>
    <w:rsid w:val="00022FB5"/>
    <w:rsid w:val="000303FF"/>
    <w:rsid w:val="0003157E"/>
    <w:rsid w:val="000504CD"/>
    <w:rsid w:val="0005742F"/>
    <w:rsid w:val="00065382"/>
    <w:rsid w:val="00066B17"/>
    <w:rsid w:val="000824D2"/>
    <w:rsid w:val="000A57FA"/>
    <w:rsid w:val="000E76C3"/>
    <w:rsid w:val="000F17E6"/>
    <w:rsid w:val="000F5928"/>
    <w:rsid w:val="00100524"/>
    <w:rsid w:val="0010452F"/>
    <w:rsid w:val="00111815"/>
    <w:rsid w:val="00132ADE"/>
    <w:rsid w:val="0013425C"/>
    <w:rsid w:val="00175CC4"/>
    <w:rsid w:val="00176B17"/>
    <w:rsid w:val="001A4E30"/>
    <w:rsid w:val="001A70E5"/>
    <w:rsid w:val="001D21C5"/>
    <w:rsid w:val="001F23C1"/>
    <w:rsid w:val="001F59FA"/>
    <w:rsid w:val="00200E8F"/>
    <w:rsid w:val="00202889"/>
    <w:rsid w:val="0021613F"/>
    <w:rsid w:val="0024101D"/>
    <w:rsid w:val="002445D5"/>
    <w:rsid w:val="00244E6F"/>
    <w:rsid w:val="00244FA3"/>
    <w:rsid w:val="00260F97"/>
    <w:rsid w:val="002647A2"/>
    <w:rsid w:val="002A3FB1"/>
    <w:rsid w:val="002A41E5"/>
    <w:rsid w:val="002A7347"/>
    <w:rsid w:val="002D6C3C"/>
    <w:rsid w:val="00340B2B"/>
    <w:rsid w:val="00380597"/>
    <w:rsid w:val="00384E28"/>
    <w:rsid w:val="00387988"/>
    <w:rsid w:val="003A4E0B"/>
    <w:rsid w:val="003D039A"/>
    <w:rsid w:val="003D2FFF"/>
    <w:rsid w:val="003D500A"/>
    <w:rsid w:val="003D5EE8"/>
    <w:rsid w:val="003E113C"/>
    <w:rsid w:val="003E240A"/>
    <w:rsid w:val="003F0959"/>
    <w:rsid w:val="003F233D"/>
    <w:rsid w:val="00404E64"/>
    <w:rsid w:val="00443F42"/>
    <w:rsid w:val="004629A1"/>
    <w:rsid w:val="004755DA"/>
    <w:rsid w:val="00475F38"/>
    <w:rsid w:val="00477AFB"/>
    <w:rsid w:val="004A5B13"/>
    <w:rsid w:val="004A6085"/>
    <w:rsid w:val="004A623C"/>
    <w:rsid w:val="004B1FC7"/>
    <w:rsid w:val="004B5407"/>
    <w:rsid w:val="004C3FC7"/>
    <w:rsid w:val="004C7F0B"/>
    <w:rsid w:val="004D51FB"/>
    <w:rsid w:val="00501982"/>
    <w:rsid w:val="00507A11"/>
    <w:rsid w:val="00524068"/>
    <w:rsid w:val="005638F1"/>
    <w:rsid w:val="0057627D"/>
    <w:rsid w:val="00582796"/>
    <w:rsid w:val="005A6271"/>
    <w:rsid w:val="005C45E2"/>
    <w:rsid w:val="005C49C2"/>
    <w:rsid w:val="005E2552"/>
    <w:rsid w:val="005F5F4F"/>
    <w:rsid w:val="0060708D"/>
    <w:rsid w:val="00613B1D"/>
    <w:rsid w:val="00617647"/>
    <w:rsid w:val="00663FA0"/>
    <w:rsid w:val="006832A5"/>
    <w:rsid w:val="006A2455"/>
    <w:rsid w:val="006A75C4"/>
    <w:rsid w:val="006C18A4"/>
    <w:rsid w:val="006E3FD6"/>
    <w:rsid w:val="006E58A6"/>
    <w:rsid w:val="006F295C"/>
    <w:rsid w:val="006F6115"/>
    <w:rsid w:val="006F6DE8"/>
    <w:rsid w:val="00701EB6"/>
    <w:rsid w:val="00711BBA"/>
    <w:rsid w:val="0071593D"/>
    <w:rsid w:val="007630A5"/>
    <w:rsid w:val="007726BA"/>
    <w:rsid w:val="00772E1D"/>
    <w:rsid w:val="007B2B8B"/>
    <w:rsid w:val="007D584A"/>
    <w:rsid w:val="007D6BFF"/>
    <w:rsid w:val="007E32A0"/>
    <w:rsid w:val="007E38FB"/>
    <w:rsid w:val="007F079D"/>
    <w:rsid w:val="00821889"/>
    <w:rsid w:val="008274E6"/>
    <w:rsid w:val="00827D50"/>
    <w:rsid w:val="00841EB7"/>
    <w:rsid w:val="0087011D"/>
    <w:rsid w:val="00883469"/>
    <w:rsid w:val="0088361D"/>
    <w:rsid w:val="00891EAF"/>
    <w:rsid w:val="008B3AC3"/>
    <w:rsid w:val="008B4AC0"/>
    <w:rsid w:val="008E6409"/>
    <w:rsid w:val="008F32F8"/>
    <w:rsid w:val="00902C4E"/>
    <w:rsid w:val="00910373"/>
    <w:rsid w:val="00924EBA"/>
    <w:rsid w:val="0096384F"/>
    <w:rsid w:val="009844B0"/>
    <w:rsid w:val="00997E40"/>
    <w:rsid w:val="009B57CB"/>
    <w:rsid w:val="009C31DD"/>
    <w:rsid w:val="009F703E"/>
    <w:rsid w:val="00A01F47"/>
    <w:rsid w:val="00A3577E"/>
    <w:rsid w:val="00A62563"/>
    <w:rsid w:val="00A71F3D"/>
    <w:rsid w:val="00A72ABD"/>
    <w:rsid w:val="00A73B7D"/>
    <w:rsid w:val="00AC2EA0"/>
    <w:rsid w:val="00B038E6"/>
    <w:rsid w:val="00B16B79"/>
    <w:rsid w:val="00B20234"/>
    <w:rsid w:val="00B46C74"/>
    <w:rsid w:val="00B474C1"/>
    <w:rsid w:val="00B7397B"/>
    <w:rsid w:val="00B73F4A"/>
    <w:rsid w:val="00B75155"/>
    <w:rsid w:val="00B76954"/>
    <w:rsid w:val="00B85401"/>
    <w:rsid w:val="00B92563"/>
    <w:rsid w:val="00B94B75"/>
    <w:rsid w:val="00BC7931"/>
    <w:rsid w:val="00BD30AD"/>
    <w:rsid w:val="00BD79DB"/>
    <w:rsid w:val="00BF31ED"/>
    <w:rsid w:val="00C0200A"/>
    <w:rsid w:val="00C31B43"/>
    <w:rsid w:val="00C4387B"/>
    <w:rsid w:val="00C700B7"/>
    <w:rsid w:val="00C771BB"/>
    <w:rsid w:val="00C86A4B"/>
    <w:rsid w:val="00CA3296"/>
    <w:rsid w:val="00CE4CBB"/>
    <w:rsid w:val="00CF2408"/>
    <w:rsid w:val="00CF693B"/>
    <w:rsid w:val="00D0182A"/>
    <w:rsid w:val="00D037F7"/>
    <w:rsid w:val="00D05BA1"/>
    <w:rsid w:val="00D13F5A"/>
    <w:rsid w:val="00D15FF1"/>
    <w:rsid w:val="00D205D2"/>
    <w:rsid w:val="00D46482"/>
    <w:rsid w:val="00D72C1C"/>
    <w:rsid w:val="00D80F76"/>
    <w:rsid w:val="00D90612"/>
    <w:rsid w:val="00D94E43"/>
    <w:rsid w:val="00DA3DA9"/>
    <w:rsid w:val="00DB227F"/>
    <w:rsid w:val="00DC7C0E"/>
    <w:rsid w:val="00DD1F3E"/>
    <w:rsid w:val="00DE4652"/>
    <w:rsid w:val="00E03CFE"/>
    <w:rsid w:val="00E10CB5"/>
    <w:rsid w:val="00E45412"/>
    <w:rsid w:val="00E75FE9"/>
    <w:rsid w:val="00E776C6"/>
    <w:rsid w:val="00E86B5F"/>
    <w:rsid w:val="00EC0F55"/>
    <w:rsid w:val="00ED4251"/>
    <w:rsid w:val="00F32CCF"/>
    <w:rsid w:val="00F41536"/>
    <w:rsid w:val="00F441D4"/>
    <w:rsid w:val="00F456C2"/>
    <w:rsid w:val="00F45F05"/>
    <w:rsid w:val="00FA5C02"/>
    <w:rsid w:val="00FD19D1"/>
    <w:rsid w:val="00FE0CEC"/>
    <w:rsid w:val="00FF21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B4B95"/>
  <w15:chartTrackingRefBased/>
  <w15:docId w15:val="{101275C6-BB06-4643-9242-CD6643D0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F5F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5F4F"/>
  </w:style>
  <w:style w:type="paragraph" w:styleId="Footer">
    <w:name w:val="footer"/>
    <w:basedOn w:val="Normal"/>
    <w:link w:val="FooterChar"/>
    <w:uiPriority w:val="99"/>
    <w:unhideWhenUsed/>
    <w:rsid w:val="005F5F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5F4F"/>
  </w:style>
  <w:style w:type="character" w:styleId="Hyperlink">
    <w:name w:val="Hyperlink"/>
    <w:basedOn w:val="DefaultParagraphFont"/>
    <w:uiPriority w:val="99"/>
    <w:unhideWhenUsed/>
    <w:rsid w:val="00DA3D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12</Pages>
  <Words>3784</Words>
  <Characters>21570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157</cp:revision>
  <dcterms:created xsi:type="dcterms:W3CDTF">2025-07-25T05:38:00Z</dcterms:created>
  <dcterms:modified xsi:type="dcterms:W3CDTF">2025-07-26T05:16:00Z</dcterms:modified>
</cp:coreProperties>
</file>